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4442" w14:textId="277F2920" w:rsidR="003E7E4D" w:rsidRDefault="005D1B63" w:rsidP="00F33FE1">
      <w:r w:rsidRPr="00A90878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1" locked="0" layoutInCell="0" allowOverlap="1" wp14:anchorId="0EA099A0" wp14:editId="6B6EF41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000" cy="10692000"/>
            <wp:effectExtent l="0" t="0" r="3175" b="0"/>
            <wp:wrapNone/>
            <wp:docPr id="12" name="Bilde 12" descr="C:\Users\oalro\OneDrive - Gjøvik Kommune\Prosjekter\Ny grafisk profil\Word\Placeholder\Forsidebakgrunn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0913845" descr="C:\Users\oalro\OneDrive - Gjøvik Kommune\Prosjekter\Ny grafisk profil\Word\Placeholder\Forsidebakgrunn Wo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24AEF" w14:textId="746455A5" w:rsidR="003E7E4D" w:rsidRDefault="003E7E4D" w:rsidP="00F33FE1">
      <w:r>
        <w:cr/>
      </w:r>
    </w:p>
    <w:p w14:paraId="670153B7" w14:textId="77777777" w:rsidR="003E7E4D" w:rsidRDefault="003E7E4D" w:rsidP="00F33FE1"/>
    <w:p w14:paraId="38F589B8" w14:textId="3FBF4321" w:rsidR="003E7E4D" w:rsidRDefault="003E7E4D" w:rsidP="00F33FE1">
      <w:r>
        <w:t xml:space="preserve"> </w:t>
      </w:r>
      <w:r>
        <w:tab/>
      </w:r>
    </w:p>
    <w:p w14:paraId="2588D872" w14:textId="77777777" w:rsidR="005D1B63" w:rsidRDefault="005D1B63" w:rsidP="005D1B63">
      <w:pPr>
        <w:pStyle w:val="Tittel"/>
      </w:pPr>
    </w:p>
    <w:p w14:paraId="0D518630" w14:textId="77777777" w:rsidR="005D1B63" w:rsidRDefault="005D1B63" w:rsidP="005D1B63">
      <w:pPr>
        <w:pStyle w:val="Tittel"/>
      </w:pPr>
    </w:p>
    <w:p w14:paraId="03743538" w14:textId="77777777" w:rsidR="005D1B63" w:rsidRDefault="005D1B63" w:rsidP="005D1B63">
      <w:pPr>
        <w:pStyle w:val="Tittel"/>
      </w:pPr>
    </w:p>
    <w:p w14:paraId="20113CCA" w14:textId="77777777" w:rsidR="005D1B63" w:rsidRDefault="005D1B63" w:rsidP="005D1B63">
      <w:pPr>
        <w:pStyle w:val="Tittel"/>
      </w:pPr>
    </w:p>
    <w:p w14:paraId="09678FD1" w14:textId="77777777" w:rsidR="005D1B63" w:rsidRDefault="005D1B63" w:rsidP="005D1B63">
      <w:pPr>
        <w:pStyle w:val="Tittel"/>
      </w:pPr>
    </w:p>
    <w:p w14:paraId="0A80DBAE" w14:textId="77777777" w:rsidR="005D1B63" w:rsidRDefault="005D1B63" w:rsidP="005D1B63">
      <w:pPr>
        <w:pStyle w:val="Tittel"/>
      </w:pPr>
    </w:p>
    <w:p w14:paraId="00454990" w14:textId="77777777" w:rsidR="005D1B63" w:rsidRDefault="005D1B63" w:rsidP="005D1B63">
      <w:pPr>
        <w:pStyle w:val="Tittel"/>
      </w:pPr>
    </w:p>
    <w:p w14:paraId="5E66563B" w14:textId="77777777" w:rsidR="005D1B63" w:rsidRDefault="005D1B63" w:rsidP="005D1B63">
      <w:pPr>
        <w:pStyle w:val="Tittel"/>
      </w:pPr>
    </w:p>
    <w:p w14:paraId="036EBB91" w14:textId="77777777" w:rsidR="005D1B63" w:rsidRDefault="005D1B63" w:rsidP="005D1B63">
      <w:pPr>
        <w:pStyle w:val="Tittel"/>
      </w:pPr>
    </w:p>
    <w:p w14:paraId="78AF1E05" w14:textId="1707059B" w:rsidR="005D1B63" w:rsidRPr="005D1B63" w:rsidRDefault="005D1B63" w:rsidP="005D1B63">
      <w:pPr>
        <w:pStyle w:val="Tittel"/>
        <w:jc w:val="center"/>
        <w:rPr>
          <w:color w:val="FFFFFF" w:themeColor="background1"/>
          <w:sz w:val="96"/>
        </w:rPr>
      </w:pPr>
      <w:r w:rsidRPr="005D1B63">
        <w:rPr>
          <w:color w:val="FFFFFF" w:themeColor="background1"/>
          <w:sz w:val="96"/>
        </w:rPr>
        <w:t>Planbestemmelser</w:t>
      </w:r>
    </w:p>
    <w:p w14:paraId="711FA1D2" w14:textId="77777777" w:rsidR="005D1B63" w:rsidRPr="005D1B63" w:rsidRDefault="005D1B63" w:rsidP="005D1B63">
      <w:pPr>
        <w:pStyle w:val="Ingenmellomrom"/>
        <w:jc w:val="center"/>
        <w:rPr>
          <w:color w:val="FFFFFF" w:themeColor="background1"/>
          <w:sz w:val="36"/>
        </w:rPr>
      </w:pPr>
    </w:p>
    <w:p w14:paraId="3EB12372" w14:textId="65D5A9D3" w:rsidR="003E7E4D" w:rsidRDefault="005D1B63" w:rsidP="005D1B63">
      <w:pPr>
        <w:pStyle w:val="Undertittel"/>
        <w:jc w:val="center"/>
        <w:rPr>
          <w:color w:val="FFFFFF" w:themeColor="background1"/>
          <w:sz w:val="32"/>
        </w:rPr>
      </w:pPr>
      <w:r>
        <w:rPr>
          <w:caps w:val="0"/>
          <w:color w:val="FFFFFF" w:themeColor="background1"/>
          <w:sz w:val="32"/>
        </w:rPr>
        <w:t>D</w:t>
      </w:r>
      <w:r w:rsidRPr="005D1B63">
        <w:rPr>
          <w:caps w:val="0"/>
          <w:color w:val="FFFFFF" w:themeColor="background1"/>
          <w:sz w:val="32"/>
        </w:rPr>
        <w:t xml:space="preserve">etaljregulering for </w:t>
      </w:r>
      <w:proofErr w:type="spellStart"/>
      <w:r w:rsidRPr="005D1B63">
        <w:rPr>
          <w:caps w:val="0"/>
          <w:color w:val="FFFFFF" w:themeColor="background1"/>
          <w:sz w:val="32"/>
        </w:rPr>
        <w:t>xxxx</w:t>
      </w:r>
      <w:proofErr w:type="spellEnd"/>
    </w:p>
    <w:p w14:paraId="50E0F338" w14:textId="77777777" w:rsidR="005D1B63" w:rsidRPr="005D1B63" w:rsidRDefault="005D1B63" w:rsidP="005D1B63"/>
    <w:p w14:paraId="0CE38FC4" w14:textId="3C401711" w:rsidR="00142558" w:rsidRDefault="00142558" w:rsidP="00F33FE1"/>
    <w:p w14:paraId="2E0374FD" w14:textId="77777777" w:rsidR="003E7E4D" w:rsidRDefault="003E7E4D" w:rsidP="00F33FE1"/>
    <w:p w14:paraId="55ABEA72" w14:textId="10A43322" w:rsidR="003E7E4D" w:rsidRPr="005D1B63" w:rsidRDefault="003E7E4D" w:rsidP="00F33FE1">
      <w:pPr>
        <w:rPr>
          <w:color w:val="FFFFFF" w:themeColor="background1"/>
        </w:rPr>
      </w:pPr>
      <w:r w:rsidRPr="005D1B63">
        <w:rPr>
          <w:color w:val="FFFFFF" w:themeColor="background1"/>
        </w:rPr>
        <w:tab/>
      </w:r>
      <w:r w:rsidR="000262C5" w:rsidRPr="005D1B63">
        <w:rPr>
          <w:color w:val="FFFFFF" w:themeColor="background1"/>
        </w:rPr>
        <w:t>Plandato:</w:t>
      </w:r>
    </w:p>
    <w:p w14:paraId="3F4DFDC4" w14:textId="20CBE35A" w:rsidR="003E7E4D" w:rsidRPr="005D1B63" w:rsidRDefault="003E7E4D" w:rsidP="00F33FE1">
      <w:pPr>
        <w:rPr>
          <w:color w:val="FFFFFF" w:themeColor="background1"/>
        </w:rPr>
      </w:pPr>
      <w:r w:rsidRPr="005D1B63">
        <w:rPr>
          <w:color w:val="FFFFFF" w:themeColor="background1"/>
        </w:rPr>
        <w:tab/>
      </w:r>
      <w:r w:rsidR="000262C5" w:rsidRPr="005D1B63">
        <w:rPr>
          <w:color w:val="FFFFFF" w:themeColor="background1"/>
        </w:rPr>
        <w:t>Siste re</w:t>
      </w:r>
      <w:r w:rsidR="0009247B" w:rsidRPr="005D1B63">
        <w:rPr>
          <w:color w:val="FFFFFF" w:themeColor="background1"/>
        </w:rPr>
        <w:t>visjonsdato</w:t>
      </w:r>
      <w:r w:rsidR="000262C5" w:rsidRPr="005D1B63">
        <w:rPr>
          <w:color w:val="FFFFFF" w:themeColor="background1"/>
        </w:rPr>
        <w:t>:</w:t>
      </w:r>
    </w:p>
    <w:p w14:paraId="2E0D26B0" w14:textId="5CE454EA" w:rsidR="003E7E4D" w:rsidRPr="005D1B63" w:rsidRDefault="00A47E8D" w:rsidP="00F33FE1">
      <w:pPr>
        <w:rPr>
          <w:color w:val="FFFFFF" w:themeColor="background1"/>
        </w:rPr>
      </w:pPr>
      <w:r w:rsidRPr="005D1B63">
        <w:rPr>
          <w:color w:val="FFFFFF" w:themeColor="background1"/>
        </w:rPr>
        <w:tab/>
        <w:t>Vedtatt</w:t>
      </w:r>
      <w:r w:rsidR="003E7E4D" w:rsidRPr="005D1B63">
        <w:rPr>
          <w:color w:val="FFFFFF" w:themeColor="background1"/>
        </w:rPr>
        <w:t>:</w:t>
      </w:r>
      <w:r w:rsidR="003E7E4D" w:rsidRPr="005D1B63">
        <w:rPr>
          <w:color w:val="FFFFFF" w:themeColor="background1"/>
        </w:rPr>
        <w:tab/>
      </w:r>
    </w:p>
    <w:p w14:paraId="2EF08762" w14:textId="56D08F0D" w:rsidR="00142558" w:rsidRPr="00862EA4" w:rsidRDefault="00A47E8D" w:rsidP="00F33FE1">
      <w:pPr>
        <w:rPr>
          <w:color w:val="FFFFFF" w:themeColor="background1"/>
        </w:rPr>
      </w:pPr>
      <w:r w:rsidRPr="005D1B63">
        <w:rPr>
          <w:color w:val="FFFFFF" w:themeColor="background1"/>
        </w:rPr>
        <w:tab/>
        <w:t>Plan</w:t>
      </w:r>
      <w:r w:rsidR="001975EA" w:rsidRPr="005D1B63">
        <w:rPr>
          <w:color w:val="FFFFFF" w:themeColor="background1"/>
        </w:rPr>
        <w:t>-</w:t>
      </w:r>
      <w:r w:rsidRPr="005D1B63">
        <w:rPr>
          <w:color w:val="FFFFFF" w:themeColor="background1"/>
        </w:rPr>
        <w:t>ID</w:t>
      </w:r>
      <w:r w:rsidR="003E7E4D" w:rsidRPr="005D1B63">
        <w:rPr>
          <w:color w:val="FFFFFF" w:themeColor="background1"/>
        </w:rPr>
        <w:t>:</w:t>
      </w:r>
      <w:r w:rsidR="003E7E4D" w:rsidRPr="005D1B63">
        <w:rPr>
          <w:color w:val="FFFFFF" w:themeColor="background1"/>
        </w:rPr>
        <w:tab/>
      </w:r>
    </w:p>
    <w:p w14:paraId="0ED5F2E9" w14:textId="459F9C81" w:rsidR="008D7CD5" w:rsidRPr="00327982" w:rsidRDefault="00327982" w:rsidP="00F33FE1">
      <w:pPr>
        <w:rPr>
          <w:b/>
          <w:color w:val="C00000"/>
        </w:rPr>
      </w:pPr>
      <w:r w:rsidRPr="00327982">
        <w:rPr>
          <w:b/>
          <w:color w:val="C00000"/>
        </w:rPr>
        <w:lastRenderedPageBreak/>
        <w:t>Rød</w:t>
      </w:r>
      <w:r w:rsidR="003E7E4D" w:rsidRPr="00327982">
        <w:rPr>
          <w:b/>
          <w:color w:val="C00000"/>
        </w:rPr>
        <w:t xml:space="preserve"> </w:t>
      </w:r>
      <w:r w:rsidR="003E499E" w:rsidRPr="00327982">
        <w:rPr>
          <w:b/>
          <w:color w:val="C00000"/>
        </w:rPr>
        <w:t>skrift er veiledende og skal</w:t>
      </w:r>
      <w:r w:rsidR="003E7E4D" w:rsidRPr="00327982">
        <w:rPr>
          <w:b/>
          <w:color w:val="C00000"/>
        </w:rPr>
        <w:t xml:space="preserve"> fjernes.</w:t>
      </w:r>
    </w:p>
    <w:p w14:paraId="5122E6CE" w14:textId="3164734B" w:rsidR="005506CB" w:rsidRDefault="00E53D84" w:rsidP="00F33FE1">
      <w:pPr>
        <w:rPr>
          <w:b/>
          <w:color w:val="C00000"/>
        </w:rPr>
      </w:pPr>
      <w:r w:rsidRPr="00327982">
        <w:rPr>
          <w:b/>
          <w:color w:val="C00000"/>
        </w:rPr>
        <w:t>Malen må</w:t>
      </w:r>
      <w:r w:rsidR="005506CB" w:rsidRPr="00327982">
        <w:rPr>
          <w:b/>
          <w:color w:val="C00000"/>
        </w:rPr>
        <w:t xml:space="preserve"> suppleres og justeres ved behov.</w:t>
      </w:r>
    </w:p>
    <w:p w14:paraId="75A7E49A" w14:textId="536E4712" w:rsidR="003D685E" w:rsidRDefault="003D685E" w:rsidP="00F33FE1">
      <w:pPr>
        <w:rPr>
          <w:b/>
          <w:color w:val="C00000"/>
        </w:rPr>
      </w:pPr>
      <w:r>
        <w:rPr>
          <w:b/>
          <w:color w:val="C00000"/>
        </w:rPr>
        <w:t>La følgende setning stå hvis det er aktuelt:</w:t>
      </w:r>
    </w:p>
    <w:p w14:paraId="08D678E9" w14:textId="05B525C6" w:rsidR="00DF1F28" w:rsidRPr="00DF1F28" w:rsidRDefault="008D3212" w:rsidP="00F33FE1">
      <w:r>
        <w:t>Gjeldende kommuneplans b</w:t>
      </w:r>
      <w:r w:rsidR="00D913D7">
        <w:t>estemmelser gjelder der</w:t>
      </w:r>
      <w:r w:rsidR="000E2E12">
        <w:t xml:space="preserve"> det er</w:t>
      </w:r>
      <w:r>
        <w:t xml:space="preserve"> temaer i planen </w:t>
      </w:r>
      <w:r w:rsidR="000E2E12">
        <w:t xml:space="preserve">som </w:t>
      </w:r>
      <w:r>
        <w:t>ikke har egne re</w:t>
      </w:r>
      <w:r w:rsidR="00BD0D5A">
        <w:t>guleringsbestemmelser. Dette</w:t>
      </w:r>
      <w:r>
        <w:t xml:space="preserve"> gjelde</w:t>
      </w:r>
      <w:r w:rsidR="00BD0D5A">
        <w:t>r</w:t>
      </w:r>
      <w:r>
        <w:t xml:space="preserve"> for blant annet </w:t>
      </w:r>
      <w:bookmarkStart w:id="0" w:name="_GoBack"/>
      <w:bookmarkEnd w:id="0"/>
      <w:r>
        <w:t>parkering</w:t>
      </w:r>
      <w:r w:rsidR="00BD0D5A">
        <w:t xml:space="preserve"> </w:t>
      </w:r>
      <w:r w:rsidR="00BD0D5A" w:rsidRPr="00BD0D5A">
        <w:rPr>
          <w:color w:val="C00000"/>
        </w:rPr>
        <w:t>(fjern siste setning hvis det er egne parkeringsbestemmelser i planen)</w:t>
      </w:r>
      <w:r w:rsidRPr="00BD0D5A">
        <w:rPr>
          <w:color w:val="C00000"/>
        </w:rPr>
        <w:t xml:space="preserve">. </w:t>
      </w:r>
    </w:p>
    <w:p w14:paraId="1BC2D865" w14:textId="77777777" w:rsidR="002F0FE3" w:rsidRPr="005620C3" w:rsidRDefault="002F0FE3" w:rsidP="00F33FE1">
      <w:pPr>
        <w:pStyle w:val="Overskrift1"/>
      </w:pPr>
      <w:r w:rsidRPr="005620C3">
        <w:t>Planens hensikt</w:t>
      </w:r>
    </w:p>
    <w:p w14:paraId="63451AD8" w14:textId="42006E1E" w:rsidR="003E7E4D" w:rsidRPr="00327982" w:rsidRDefault="003E7E4D" w:rsidP="00F33FE1">
      <w:pPr>
        <w:rPr>
          <w:color w:val="C00000"/>
        </w:rPr>
      </w:pPr>
      <w:r w:rsidRPr="00327982">
        <w:rPr>
          <w:color w:val="C00000"/>
        </w:rPr>
        <w:t>Hva som er hovedhensikten med planen. Utfyllende beskrivelse skal fremgå av planbeskrivelsen. Hensikt med planen kan sammenlignes med formål med lover/forskrifter, som alltid er § 1.</w:t>
      </w:r>
    </w:p>
    <w:p w14:paraId="6D23B4F2" w14:textId="77777777" w:rsidR="003E7E4D" w:rsidRPr="002F0FE3" w:rsidRDefault="002F0FE3" w:rsidP="00F33FE1">
      <w:pPr>
        <w:pStyle w:val="Overskrift1"/>
      </w:pPr>
      <w:r>
        <w:t>Fellesbestemmelser for hele planområdet</w:t>
      </w:r>
    </w:p>
    <w:p w14:paraId="22915461" w14:textId="3AC766AD" w:rsidR="00632046" w:rsidRPr="00327982" w:rsidRDefault="003E7E4D" w:rsidP="00F33FE1">
      <w:pPr>
        <w:rPr>
          <w:color w:val="C00000"/>
        </w:rPr>
      </w:pPr>
      <w:r w:rsidRPr="00327982">
        <w:rPr>
          <w:color w:val="C00000"/>
        </w:rPr>
        <w:t>Fellesbestemmelser er bestemmelser som gjelder for hele planområdet. Bestemmelsene kan omfatte:</w:t>
      </w:r>
    </w:p>
    <w:p w14:paraId="3C5EC3F0" w14:textId="77777777" w:rsidR="003E7E4D" w:rsidRDefault="003E7E4D" w:rsidP="00911994">
      <w:pPr>
        <w:pStyle w:val="Mellomoverskrifter"/>
      </w:pPr>
      <w:r>
        <w:t xml:space="preserve">Funksjons- og </w:t>
      </w:r>
      <w:r w:rsidRPr="00911994">
        <w:t>kvalitetskrav</w:t>
      </w:r>
      <w:r>
        <w:t xml:space="preserve"> (§ 12-7 nr. 4)</w:t>
      </w:r>
    </w:p>
    <w:p w14:paraId="1A8F9898" w14:textId="77777777" w:rsidR="002F0FE3" w:rsidRDefault="002F0FE3" w:rsidP="00F33FE1">
      <w:pPr>
        <w:pStyle w:val="Overskrift2"/>
      </w:pPr>
      <w:r w:rsidRPr="00ED572A">
        <w:t>Universell utforming</w:t>
      </w:r>
    </w:p>
    <w:p w14:paraId="1C8B6F4F" w14:textId="77777777" w:rsidR="00A259A0" w:rsidRDefault="00A259A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09D71F8" w14:textId="3B93389A" w:rsidR="003E7E4D" w:rsidRDefault="00A259A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329FF66" w14:textId="77777777" w:rsidR="003E7E4D" w:rsidRDefault="003E7E4D" w:rsidP="00F33FE1">
      <w:pPr>
        <w:pStyle w:val="Overskrift2"/>
      </w:pPr>
      <w:r>
        <w:t>Estetisk utforming</w:t>
      </w:r>
    </w:p>
    <w:p w14:paraId="43C42F10" w14:textId="77777777" w:rsidR="00A259A0" w:rsidRDefault="00A259A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56E9D520" w14:textId="633F7B42" w:rsidR="003E7E4D" w:rsidRDefault="00A259A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3A2069D" w14:textId="77777777" w:rsidR="003E7E4D" w:rsidRDefault="003E7E4D" w:rsidP="00F33FE1">
      <w:pPr>
        <w:pStyle w:val="Overskrift2"/>
      </w:pPr>
      <w:r>
        <w:t>Terrengbehandling</w:t>
      </w:r>
    </w:p>
    <w:p w14:paraId="6584FFD3" w14:textId="77777777" w:rsidR="00A80AE8" w:rsidRDefault="00A80AE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C11F454" w14:textId="54354F1F" w:rsidR="003E7E4D" w:rsidRDefault="00A80AE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7D72596" w14:textId="77777777" w:rsidR="003E7E4D" w:rsidRPr="005620C3" w:rsidRDefault="003E7E4D" w:rsidP="00F33FE1">
      <w:pPr>
        <w:pStyle w:val="Overskrift2"/>
      </w:pPr>
      <w:r w:rsidRPr="005620C3">
        <w:t>Overvannshåndtering</w:t>
      </w:r>
    </w:p>
    <w:p w14:paraId="3B16FED3" w14:textId="77777777" w:rsidR="00A80AE8" w:rsidRDefault="00A80AE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6D8C803" w14:textId="456DE75F" w:rsidR="003E7E4D" w:rsidRDefault="00A80AE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257E08DD" w14:textId="77777777" w:rsidR="003E7E4D" w:rsidRDefault="003E7E4D" w:rsidP="00F33FE1">
      <w:pPr>
        <w:pStyle w:val="Overskrift2"/>
      </w:pPr>
      <w:r>
        <w:t>Verneverdier kulturmiljø/naturmangfold (§ 12-7 nr. 6)</w:t>
      </w:r>
    </w:p>
    <w:p w14:paraId="748DFABC" w14:textId="77777777" w:rsidR="00A80AE8" w:rsidRDefault="00A80AE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E724A42" w14:textId="420AFFA9" w:rsidR="003E7E4D" w:rsidRDefault="00A80AE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197AF07" w14:textId="77777777" w:rsidR="003E7E4D" w:rsidRDefault="003E7E4D" w:rsidP="00F33FE1">
      <w:pPr>
        <w:pStyle w:val="Overskrift2"/>
      </w:pPr>
      <w:r>
        <w:lastRenderedPageBreak/>
        <w:t xml:space="preserve">Byggegrenser (§ 12-7 nr. 2) </w:t>
      </w:r>
    </w:p>
    <w:p w14:paraId="23226C7F" w14:textId="77777777" w:rsidR="003E7E4D" w:rsidRPr="00327982" w:rsidRDefault="003E7E4D" w:rsidP="00F33FE1">
      <w:pPr>
        <w:rPr>
          <w:color w:val="C00000"/>
        </w:rPr>
      </w:pPr>
      <w:r w:rsidRPr="00327982">
        <w:rPr>
          <w:color w:val="C00000"/>
        </w:rPr>
        <w:t>Eksempelvis mot veg eller jernbane. Byggegrenser angis om mulig kun på plankartet. Utfyllende verbale bestemmelser kan ved behov angis her.</w:t>
      </w:r>
    </w:p>
    <w:p w14:paraId="7AA90C84" w14:textId="77777777" w:rsidR="00305CE5" w:rsidRPr="00F767DE" w:rsidRDefault="00305CE5" w:rsidP="00F33FE1">
      <w:pPr>
        <w:pStyle w:val="Overskrift3"/>
      </w:pPr>
      <w:r>
        <w:t>[B</w:t>
      </w:r>
      <w:r w:rsidRPr="00F767DE">
        <w:t>estemmelse</w:t>
      </w:r>
      <w:r>
        <w:t>]</w:t>
      </w:r>
    </w:p>
    <w:p w14:paraId="42520FA0" w14:textId="77777777" w:rsidR="00305CE5" w:rsidRPr="00F767DE" w:rsidRDefault="00305CE5" w:rsidP="00F33FE1">
      <w:pPr>
        <w:pStyle w:val="Overskrift3"/>
      </w:pPr>
      <w:r>
        <w:t>[B</w:t>
      </w:r>
      <w:r w:rsidRPr="00F767DE">
        <w:t>estemmelse</w:t>
      </w:r>
      <w:r>
        <w:t>]</w:t>
      </w:r>
    </w:p>
    <w:p w14:paraId="612E47B6" w14:textId="77777777" w:rsidR="003E7E4D" w:rsidRDefault="003E7E4D" w:rsidP="00F33FE1"/>
    <w:p w14:paraId="4782021C" w14:textId="77777777" w:rsidR="003E7E4D" w:rsidRPr="006F7250" w:rsidRDefault="003E7E4D" w:rsidP="00F33FE1">
      <w:pPr>
        <w:pStyle w:val="Overskrift2"/>
      </w:pPr>
      <w:r w:rsidRPr="006F7250">
        <w:t>Miljøkvalitet (§ 12-7 nr. 3)</w:t>
      </w:r>
    </w:p>
    <w:p w14:paraId="6197C2B6" w14:textId="77777777" w:rsidR="003E7E4D" w:rsidRPr="00327982" w:rsidRDefault="003E7E4D" w:rsidP="00F33FE1">
      <w:pPr>
        <w:rPr>
          <w:color w:val="C00000"/>
        </w:rPr>
      </w:pPr>
      <w:r w:rsidRPr="00327982">
        <w:rPr>
          <w:color w:val="C00000"/>
        </w:rPr>
        <w:t>For eksempel knyttet til støy og forurensning.</w:t>
      </w:r>
    </w:p>
    <w:p w14:paraId="76E2CAFF" w14:textId="77777777" w:rsidR="00A80AE8" w:rsidRDefault="00A80AE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831A8BD" w14:textId="5FD0C7D0" w:rsidR="003E7E4D" w:rsidRDefault="00A80AE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42327E9" w14:textId="77777777" w:rsidR="003E7E4D" w:rsidRDefault="003E7E4D" w:rsidP="00F33FE1">
      <w:pPr>
        <w:pStyle w:val="Overskrift2"/>
      </w:pPr>
      <w:r>
        <w:t>Samfunnssikkerhet (§ 12-7 nr. 1, 2, 4)</w:t>
      </w:r>
    </w:p>
    <w:p w14:paraId="13BEF9E7" w14:textId="77777777" w:rsidR="003E7E4D" w:rsidRPr="00327982" w:rsidRDefault="003E7E4D" w:rsidP="00F33FE1">
      <w:pPr>
        <w:rPr>
          <w:color w:val="C00000"/>
        </w:rPr>
      </w:pPr>
      <w:r w:rsidRPr="00327982">
        <w:rPr>
          <w:color w:val="C00000"/>
        </w:rPr>
        <w:t>For eksempel knyttet til flom eller skred/ras.</w:t>
      </w:r>
    </w:p>
    <w:p w14:paraId="1437BF45" w14:textId="77777777" w:rsidR="00A80AE8" w:rsidRDefault="00A80AE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1A45534" w14:textId="13D51CAC" w:rsidR="003E7E4D" w:rsidRDefault="00A80AE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865A738" w14:textId="77777777" w:rsidR="003E7E4D" w:rsidRDefault="003E7E4D" w:rsidP="00F33FE1">
      <w:pPr>
        <w:pStyle w:val="Overskrift2"/>
      </w:pPr>
      <w:r>
        <w:t xml:space="preserve">Vannbåren varme og fjernvarme (§ 12-7 nr. 8) </w:t>
      </w:r>
    </w:p>
    <w:p w14:paraId="66E6BD9D" w14:textId="77777777" w:rsidR="00A80AE8" w:rsidRDefault="00A80AE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006DAD6" w14:textId="78E317E2" w:rsidR="003E7E4D" w:rsidRDefault="00A80AE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2061111" w14:textId="77777777" w:rsidR="003E7E4D" w:rsidRDefault="003E7E4D" w:rsidP="00F33FE1">
      <w:pPr>
        <w:pStyle w:val="Overskrift2"/>
      </w:pPr>
      <w:r>
        <w:t>Krav om undersøkelser før/ved gjennomføring av planen (§ 12-7 nr. 12)</w:t>
      </w:r>
    </w:p>
    <w:p w14:paraId="095DB9C0" w14:textId="77777777" w:rsidR="00A80AE8" w:rsidRDefault="00A80AE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E6EE5A6" w14:textId="68F5BFE4" w:rsidR="00E82C71" w:rsidRDefault="00A80AE8" w:rsidP="00F33FE1">
      <w:pPr>
        <w:pStyle w:val="Listeavsnitt"/>
        <w:numPr>
          <w:ilvl w:val="4"/>
          <w:numId w:val="2"/>
        </w:numPr>
      </w:pPr>
      <w:r>
        <w:t>[Bestemmelse</w:t>
      </w:r>
      <w:r w:rsidR="007442AA">
        <w:t>]</w:t>
      </w:r>
    </w:p>
    <w:p w14:paraId="17C60CE8" w14:textId="77777777" w:rsidR="002F0FE3" w:rsidRPr="00E82C71" w:rsidRDefault="002F0FE3" w:rsidP="00F33FE1">
      <w:pPr>
        <w:pStyle w:val="Overskrift1"/>
      </w:pPr>
      <w:r w:rsidRPr="00E82C71">
        <w:t>Krav om detaljregulering</w:t>
      </w:r>
    </w:p>
    <w:p w14:paraId="23E9D08A" w14:textId="77777777" w:rsidR="002F0FE3" w:rsidRPr="00327982" w:rsidRDefault="002F0FE3" w:rsidP="00F33FE1">
      <w:pPr>
        <w:rPr>
          <w:color w:val="C00000"/>
        </w:rPr>
      </w:pPr>
      <w:r w:rsidRPr="00327982">
        <w:rPr>
          <w:color w:val="C00000"/>
        </w:rPr>
        <w:t>Bare aktuelt i områderegulering.</w:t>
      </w:r>
    </w:p>
    <w:p w14:paraId="5BF1F0B5" w14:textId="77777777" w:rsidR="002F0FE3" w:rsidRPr="008C69BC" w:rsidRDefault="002F0FE3" w:rsidP="00F33FE1">
      <w:pPr>
        <w:pStyle w:val="Overskrift2"/>
      </w:pPr>
      <w:r w:rsidRPr="008C69BC">
        <w:t xml:space="preserve">Krav om </w:t>
      </w:r>
      <w:r w:rsidRPr="005620C3">
        <w:t>detaljregulering (felt x, x /område #, # etc.)</w:t>
      </w:r>
    </w:p>
    <w:p w14:paraId="6BAC40E5" w14:textId="77777777" w:rsidR="002F0FE3" w:rsidRDefault="002F0FE3" w:rsidP="00F33FE1">
      <w:pPr>
        <w:pStyle w:val="Overskrift3"/>
      </w:pPr>
      <w:r w:rsidRPr="002F0FE3">
        <w:t>Hvilke felt (formålsflater/bestemmelsesområder) det blir krevd detaljregulering for (§12-7 nr. 11)</w:t>
      </w:r>
    </w:p>
    <w:p w14:paraId="72A91149" w14:textId="392489D4" w:rsidR="004507E5" w:rsidRPr="004507E5" w:rsidRDefault="004507E5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5B091A80" w14:textId="77777777" w:rsidR="002F0FE3" w:rsidRPr="008C69BC" w:rsidRDefault="002F0FE3" w:rsidP="00F33FE1">
      <w:pPr>
        <w:pStyle w:val="Overskrift3"/>
      </w:pPr>
      <w:r w:rsidRPr="008C69BC">
        <w:t>Eventuelle krav til detaljreguleringen utover fellesbestemmelsene som er gitt for hele planområdet. Dette vil være retningslinjer/føringer for detaljregulering. (§12-7 nr. 11)</w:t>
      </w:r>
    </w:p>
    <w:p w14:paraId="4F21AED4" w14:textId="729A8943" w:rsidR="003E7E4D" w:rsidRDefault="004507E5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C56D4DD" w14:textId="2251288D" w:rsidR="003E7E4D" w:rsidRDefault="005620C3" w:rsidP="00F33FE1">
      <w:pPr>
        <w:pStyle w:val="Overskrift1"/>
      </w:pPr>
      <w:r w:rsidRPr="00E82C71">
        <w:lastRenderedPageBreak/>
        <w:t>Bestemmelser til arealformål</w:t>
      </w:r>
    </w:p>
    <w:p w14:paraId="5A31184C" w14:textId="77777777" w:rsidR="003E7E4D" w:rsidRPr="00EA1C28" w:rsidRDefault="000B4408" w:rsidP="00F33FE1">
      <w:pPr>
        <w:pStyle w:val="Overskrift2"/>
      </w:pPr>
      <w:r w:rsidRPr="00EA1C28">
        <w:t>Bebyggelse og anlegg</w:t>
      </w:r>
      <w:r w:rsidR="003E7E4D" w:rsidRPr="00EA1C28">
        <w:t xml:space="preserve"> </w:t>
      </w:r>
      <w:r w:rsidR="002410A6" w:rsidRPr="00EA1C28">
        <w:t>(§ 12-5 nr. 1)</w:t>
      </w:r>
    </w:p>
    <w:p w14:paraId="287DF8BF" w14:textId="77777777" w:rsidR="002410A6" w:rsidRPr="00C05763" w:rsidRDefault="002410A6" w:rsidP="00F33FE1">
      <w:pPr>
        <w:pStyle w:val="Overskrift3"/>
      </w:pPr>
      <w:r w:rsidRPr="00C05763">
        <w:t xml:space="preserve">Fellesbestemmelser for bebyggelse og anlegg (felt x, x, x, x, etc.) </w:t>
      </w:r>
    </w:p>
    <w:p w14:paraId="03BC88C3" w14:textId="77777777" w:rsidR="003E1CD9" w:rsidRPr="00327982" w:rsidRDefault="002410A6" w:rsidP="00F33FE1">
      <w:pPr>
        <w:rPr>
          <w:color w:val="C00000"/>
        </w:rPr>
      </w:pPr>
      <w:r w:rsidRPr="00327982">
        <w:rPr>
          <w:color w:val="C00000"/>
        </w:rPr>
        <w:t>Bestemmelser som gjelder særskilt for alle områder for bebyggelse og anlegg, kan eksempelvis omfatte:</w:t>
      </w:r>
    </w:p>
    <w:p w14:paraId="72D75E5A" w14:textId="77777777" w:rsidR="002410A6" w:rsidRPr="0091204F" w:rsidRDefault="002410A6" w:rsidP="00F33FE1">
      <w:pPr>
        <w:pStyle w:val="Overskrift4"/>
      </w:pPr>
      <w:r w:rsidRPr="0091204F">
        <w:t>Grad av utnytting (§ 12-7 nr. 1)</w:t>
      </w:r>
    </w:p>
    <w:p w14:paraId="4B4BA7C5" w14:textId="77777777" w:rsidR="002410A6" w:rsidRPr="00327982" w:rsidRDefault="002410A6" w:rsidP="00F33FE1">
      <w:pPr>
        <w:rPr>
          <w:color w:val="C00000"/>
        </w:rPr>
      </w:pPr>
      <w:r w:rsidRPr="00327982">
        <w:rPr>
          <w:color w:val="C00000"/>
        </w:rPr>
        <w:t>Enten for hver tomt, eller for det arealet som er avsatt til byggeområde.</w:t>
      </w:r>
    </w:p>
    <w:p w14:paraId="306FFAD2" w14:textId="77777777" w:rsidR="00D13B1B" w:rsidRDefault="003E1CD9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52F6245A" w14:textId="77777777" w:rsidR="002410A6" w:rsidRDefault="002410A6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7DD7746" w14:textId="77777777" w:rsidR="0051161E" w:rsidRDefault="0051161E" w:rsidP="00F33FE1">
      <w:pPr>
        <w:pStyle w:val="Mellomoverskrifter"/>
      </w:pPr>
      <w:r w:rsidRPr="00ED572A">
        <w:t>Funksjons- og kvalitetskrav (§ 12-7 nr.</w:t>
      </w:r>
      <w:r>
        <w:t xml:space="preserve"> 4, 7)</w:t>
      </w:r>
    </w:p>
    <w:p w14:paraId="16358575" w14:textId="77777777" w:rsidR="002410A6" w:rsidRDefault="002410A6" w:rsidP="00F33FE1">
      <w:pPr>
        <w:pStyle w:val="Overskrift4"/>
      </w:pPr>
      <w:r>
        <w:t xml:space="preserve">Uteoppholdsareal og lekeplasser </w:t>
      </w:r>
    </w:p>
    <w:p w14:paraId="1E4DA8DB" w14:textId="77777777" w:rsidR="00D13B1B" w:rsidRDefault="00D13B1B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4539AC0" w14:textId="77777777" w:rsidR="00D13B1B" w:rsidRDefault="00D13B1B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6646C47" w14:textId="77777777" w:rsidR="002410A6" w:rsidRDefault="002410A6" w:rsidP="00F33FE1">
      <w:pPr>
        <w:pStyle w:val="Overskrift4"/>
      </w:pPr>
      <w:r>
        <w:t>Parkering og sykkelparkering</w:t>
      </w:r>
    </w:p>
    <w:p w14:paraId="459A9FEE" w14:textId="77777777" w:rsidR="00D13B1B" w:rsidRDefault="00D13B1B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57F659E2" w14:textId="77777777" w:rsidR="00D13B1B" w:rsidRDefault="00D13B1B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20E30693" w14:textId="77777777" w:rsidR="002410A6" w:rsidRDefault="002410A6" w:rsidP="00F33FE1">
      <w:pPr>
        <w:pStyle w:val="Overskrift4"/>
      </w:pPr>
      <w:r>
        <w:t>Renovasjon</w:t>
      </w:r>
    </w:p>
    <w:p w14:paraId="407FF637" w14:textId="77777777" w:rsidR="00D13B1B" w:rsidRDefault="00D13B1B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08157A65" w14:textId="77777777" w:rsidR="00D13B1B" w:rsidRDefault="00D13B1B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B052313" w14:textId="77777777" w:rsidR="002410A6" w:rsidRPr="00D13B1B" w:rsidRDefault="002410A6" w:rsidP="00F33FE1">
      <w:pPr>
        <w:pStyle w:val="Overskrift4"/>
      </w:pPr>
      <w:r w:rsidRPr="00D13B1B">
        <w:t>Dokumentasjonskrav og særskilt und</w:t>
      </w:r>
      <w:r w:rsidR="00D13B1B" w:rsidRPr="00D13B1B">
        <w:t>erlag til byggesaksbehandlingen</w:t>
      </w:r>
      <w:r w:rsidRPr="00D13B1B">
        <w:t xml:space="preserve"> (§ 12-7 nr. 12)</w:t>
      </w:r>
    </w:p>
    <w:p w14:paraId="7DBCDEC3" w14:textId="77777777" w:rsidR="00224263" w:rsidRPr="00327982" w:rsidRDefault="007442AA" w:rsidP="00327982">
      <w:pPr>
        <w:spacing w:after="0"/>
        <w:rPr>
          <w:color w:val="C00000"/>
        </w:rPr>
      </w:pPr>
      <w:r w:rsidRPr="00327982">
        <w:rPr>
          <w:color w:val="C00000"/>
        </w:rPr>
        <w:t>Kan omfatte blant annet</w:t>
      </w:r>
      <w:r w:rsidR="002410A6" w:rsidRPr="00327982">
        <w:rPr>
          <w:color w:val="C00000"/>
        </w:rPr>
        <w:t xml:space="preserve"> krav til</w:t>
      </w:r>
      <w:r w:rsidR="00224263" w:rsidRPr="00327982">
        <w:rPr>
          <w:color w:val="C00000"/>
        </w:rPr>
        <w:t>:</w:t>
      </w:r>
      <w:r w:rsidR="002410A6" w:rsidRPr="00327982">
        <w:rPr>
          <w:color w:val="C00000"/>
        </w:rPr>
        <w:t xml:space="preserve"> </w:t>
      </w:r>
    </w:p>
    <w:p w14:paraId="52808B4A" w14:textId="78309882" w:rsidR="00224263" w:rsidRPr="00327982" w:rsidRDefault="00224263" w:rsidP="00F33FE1">
      <w:pPr>
        <w:pStyle w:val="Listeavsnitt"/>
        <w:numPr>
          <w:ilvl w:val="0"/>
          <w:numId w:val="8"/>
        </w:numPr>
        <w:rPr>
          <w:color w:val="C00000"/>
        </w:rPr>
      </w:pPr>
      <w:proofErr w:type="spellStart"/>
      <w:r w:rsidRPr="00327982">
        <w:rPr>
          <w:color w:val="C00000"/>
        </w:rPr>
        <w:t>takplan</w:t>
      </w:r>
      <w:proofErr w:type="spellEnd"/>
    </w:p>
    <w:p w14:paraId="164284B9" w14:textId="7C7E3AAB" w:rsidR="00224263" w:rsidRPr="00327982" w:rsidRDefault="002410A6" w:rsidP="00F33FE1">
      <w:pPr>
        <w:pStyle w:val="Listeavsnitt"/>
        <w:numPr>
          <w:ilvl w:val="0"/>
          <w:numId w:val="8"/>
        </w:numPr>
        <w:rPr>
          <w:color w:val="C00000"/>
        </w:rPr>
      </w:pPr>
      <w:r w:rsidRPr="00327982">
        <w:rPr>
          <w:color w:val="C00000"/>
        </w:rPr>
        <w:t>utomhusp</w:t>
      </w:r>
      <w:r w:rsidR="00224263" w:rsidRPr="00327982">
        <w:rPr>
          <w:color w:val="C00000"/>
        </w:rPr>
        <w:t>lan</w:t>
      </w:r>
    </w:p>
    <w:p w14:paraId="2379524F" w14:textId="77777777" w:rsidR="00224263" w:rsidRPr="00327982" w:rsidRDefault="002410A6" w:rsidP="00F33FE1">
      <w:pPr>
        <w:pStyle w:val="Listeavsnitt"/>
        <w:numPr>
          <w:ilvl w:val="0"/>
          <w:numId w:val="8"/>
        </w:numPr>
        <w:rPr>
          <w:color w:val="C00000"/>
        </w:rPr>
      </w:pPr>
      <w:r w:rsidRPr="00327982">
        <w:rPr>
          <w:color w:val="C00000"/>
        </w:rPr>
        <w:t>kvalit</w:t>
      </w:r>
      <w:r w:rsidR="00224263" w:rsidRPr="00327982">
        <w:rPr>
          <w:color w:val="C00000"/>
        </w:rPr>
        <w:t>etsprogram for miljø og energi</w:t>
      </w:r>
    </w:p>
    <w:p w14:paraId="7B496714" w14:textId="77777777" w:rsidR="00224263" w:rsidRPr="00327982" w:rsidRDefault="00224263" w:rsidP="00F33FE1">
      <w:pPr>
        <w:pStyle w:val="Listeavsnitt"/>
        <w:numPr>
          <w:ilvl w:val="0"/>
          <w:numId w:val="8"/>
        </w:numPr>
        <w:rPr>
          <w:color w:val="C00000"/>
        </w:rPr>
      </w:pPr>
      <w:r w:rsidRPr="00327982">
        <w:rPr>
          <w:color w:val="C00000"/>
        </w:rPr>
        <w:t>plan for overvannshåndtering</w:t>
      </w:r>
    </w:p>
    <w:p w14:paraId="4F1F5416" w14:textId="25AEF857" w:rsidR="002410A6" w:rsidRPr="00327982" w:rsidRDefault="00224263" w:rsidP="00F33FE1">
      <w:pPr>
        <w:pStyle w:val="Listeavsnitt"/>
        <w:numPr>
          <w:ilvl w:val="0"/>
          <w:numId w:val="8"/>
        </w:numPr>
        <w:rPr>
          <w:color w:val="C00000"/>
        </w:rPr>
      </w:pPr>
      <w:r w:rsidRPr="00327982">
        <w:rPr>
          <w:color w:val="C00000"/>
        </w:rPr>
        <w:t>marksikringsplan</w:t>
      </w:r>
    </w:p>
    <w:p w14:paraId="7FE9B511" w14:textId="77777777" w:rsidR="00F02A13" w:rsidRDefault="00F02A13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3D44EA7" w14:textId="439A471E" w:rsidR="00F02A13" w:rsidRDefault="00F02A13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0A72683" w14:textId="77777777" w:rsidR="005965FE" w:rsidRDefault="005965FE" w:rsidP="00F33FE1"/>
    <w:p w14:paraId="42DA31B6" w14:textId="77777777" w:rsidR="002410A6" w:rsidRDefault="002410A6" w:rsidP="00F33FE1">
      <w:pPr>
        <w:pStyle w:val="Overskrift3"/>
      </w:pPr>
      <w:r>
        <w:t>&lt;Arealformål&gt; (felt x, x, etc.)</w:t>
      </w:r>
    </w:p>
    <w:p w14:paraId="47B1F32D" w14:textId="77777777" w:rsidR="002410A6" w:rsidRPr="00327982" w:rsidRDefault="002410A6" w:rsidP="00F33FE1">
      <w:pPr>
        <w:rPr>
          <w:color w:val="C00000"/>
        </w:rPr>
      </w:pPr>
      <w:r w:rsidRPr="00327982">
        <w:rPr>
          <w:color w:val="C00000"/>
        </w:rPr>
        <w:t>Bestemmelser som gjelder særskilt for enkelte felt, alene eller flere sammen, kan eksempelvis omfatte:</w:t>
      </w:r>
    </w:p>
    <w:p w14:paraId="10CAD9F2" w14:textId="77777777" w:rsidR="0051161E" w:rsidRPr="00ED572A" w:rsidRDefault="0051161E" w:rsidP="00F33FE1">
      <w:pPr>
        <w:pStyle w:val="Mellomoverskrifter"/>
      </w:pPr>
      <w:r w:rsidRPr="00ED572A">
        <w:lastRenderedPageBreak/>
        <w:t>Utforming (§12-7 nr. 1):</w:t>
      </w:r>
    </w:p>
    <w:p w14:paraId="5117CF29" w14:textId="77777777" w:rsidR="002410A6" w:rsidRDefault="002410A6" w:rsidP="00F33FE1">
      <w:pPr>
        <w:pStyle w:val="Overskrift4"/>
      </w:pPr>
      <w:r>
        <w:t>Type bebyggelse</w:t>
      </w:r>
    </w:p>
    <w:p w14:paraId="19734538" w14:textId="77777777" w:rsidR="00C05763" w:rsidRDefault="00C05763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76332957" w14:textId="77777777" w:rsidR="00C05763" w:rsidRDefault="00C05763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23C5F10F" w14:textId="77777777" w:rsidR="002410A6" w:rsidRDefault="002410A6" w:rsidP="00F33FE1">
      <w:pPr>
        <w:pStyle w:val="Overskrift4"/>
      </w:pPr>
      <w:r>
        <w:t>Grad av utnytting</w:t>
      </w:r>
    </w:p>
    <w:p w14:paraId="7BBD8910" w14:textId="77777777" w:rsidR="00C05763" w:rsidRDefault="00C05763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14028FE" w14:textId="77777777" w:rsidR="00C05763" w:rsidRDefault="00C05763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05716D9F" w14:textId="77777777" w:rsidR="002410A6" w:rsidRDefault="002410A6" w:rsidP="00F33FE1">
      <w:pPr>
        <w:pStyle w:val="Overskrift4"/>
      </w:pPr>
      <w:r>
        <w:t>Plassering</w:t>
      </w:r>
    </w:p>
    <w:p w14:paraId="6B871BF7" w14:textId="77777777" w:rsidR="00EB2341" w:rsidRDefault="00EB2341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948BD34" w14:textId="77777777" w:rsidR="00EB2341" w:rsidRDefault="00EB2341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68F5214" w14:textId="77777777" w:rsidR="002410A6" w:rsidRDefault="002410A6" w:rsidP="00F33FE1">
      <w:pPr>
        <w:pStyle w:val="Overskrift4"/>
      </w:pPr>
      <w:r>
        <w:t xml:space="preserve">Byggehøyder </w:t>
      </w:r>
    </w:p>
    <w:p w14:paraId="334C891B" w14:textId="77777777" w:rsidR="00EB2341" w:rsidRDefault="00EB2341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A34A15C" w14:textId="77777777" w:rsidR="00EB2341" w:rsidRDefault="00EB2341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01F0403" w14:textId="77777777" w:rsidR="002410A6" w:rsidRDefault="002410A6" w:rsidP="00F33FE1">
      <w:pPr>
        <w:pStyle w:val="Overskrift4"/>
      </w:pPr>
      <w:r>
        <w:t>Takform og/eller møneretning</w:t>
      </w:r>
    </w:p>
    <w:p w14:paraId="70E9CCC4" w14:textId="77777777" w:rsidR="002A290E" w:rsidRDefault="002A290E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546167C6" w14:textId="77777777" w:rsidR="002A290E" w:rsidRDefault="002A290E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7D6F86A" w14:textId="77777777" w:rsidR="002410A6" w:rsidRDefault="002410A6" w:rsidP="00F33FE1">
      <w:pPr>
        <w:pStyle w:val="Overskrift4"/>
      </w:pPr>
      <w:r>
        <w:t>Materialbruk</w:t>
      </w:r>
    </w:p>
    <w:p w14:paraId="4D04BA0C" w14:textId="77777777" w:rsidR="002A290E" w:rsidRDefault="002A290E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9623966" w14:textId="77777777" w:rsidR="002A290E" w:rsidRDefault="002A290E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5840CC21" w14:textId="77777777" w:rsidR="002410A6" w:rsidRDefault="002410A6" w:rsidP="00F33FE1">
      <w:pPr>
        <w:pStyle w:val="Overskrift4"/>
      </w:pPr>
      <w:r>
        <w:t>Andre krav om utforming</w:t>
      </w:r>
    </w:p>
    <w:p w14:paraId="48E3F22B" w14:textId="77777777" w:rsidR="002A290E" w:rsidRDefault="002A290E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BCE2FD7" w14:textId="77777777" w:rsidR="002A290E" w:rsidRDefault="002A290E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A9D9ECD" w14:textId="55BAB484" w:rsidR="002410A6" w:rsidRDefault="002410A6" w:rsidP="00F33FE1">
      <w:pPr>
        <w:pStyle w:val="Mellomoverskrifter"/>
      </w:pPr>
      <w:r>
        <w:t>Funksjons- og kvalitetskrav (§ 12-7 nr. 4, 5):</w:t>
      </w:r>
    </w:p>
    <w:p w14:paraId="2BE1D792" w14:textId="77777777" w:rsidR="002410A6" w:rsidRDefault="002410A6" w:rsidP="00F33FE1">
      <w:pPr>
        <w:pStyle w:val="Overskrift4"/>
      </w:pPr>
      <w:r>
        <w:t>Adkomst</w:t>
      </w:r>
    </w:p>
    <w:p w14:paraId="1217BF41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410D178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0440AC8F" w14:textId="77777777" w:rsidR="002410A6" w:rsidRDefault="002410A6" w:rsidP="00F33FE1">
      <w:pPr>
        <w:pStyle w:val="Overskrift4"/>
      </w:pPr>
      <w:r>
        <w:t>Tilgjengelighet</w:t>
      </w:r>
    </w:p>
    <w:p w14:paraId="402893C2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FB960F3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5C94490" w14:textId="77777777" w:rsidR="002410A6" w:rsidRDefault="002410A6" w:rsidP="00F33FE1">
      <w:pPr>
        <w:pStyle w:val="Overskrift4"/>
      </w:pPr>
      <w:r>
        <w:t>Hensyn til eksisterende vegetasjon og terreng</w:t>
      </w:r>
    </w:p>
    <w:p w14:paraId="05580C93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DE72917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82007FC" w14:textId="77777777" w:rsidR="002410A6" w:rsidRDefault="002410A6" w:rsidP="00F33FE1">
      <w:pPr>
        <w:pStyle w:val="Mellomoverskrifter"/>
      </w:pPr>
      <w:r>
        <w:t>Boligkvalitet (§ 12-7 nr. 5)</w:t>
      </w:r>
    </w:p>
    <w:p w14:paraId="0FDF23F8" w14:textId="77777777" w:rsidR="002410A6" w:rsidRDefault="002410A6" w:rsidP="00F33FE1">
      <w:pPr>
        <w:pStyle w:val="Overskrift4"/>
      </w:pPr>
      <w:r>
        <w:t>Tetthet, antall og boligsammensetning/størrelse</w:t>
      </w:r>
    </w:p>
    <w:p w14:paraId="7E739743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lastRenderedPageBreak/>
        <w:t>[</w:t>
      </w:r>
      <w:r w:rsidRPr="0036374D">
        <w:t>Bestemmelse</w:t>
      </w:r>
      <w:r>
        <w:t>]</w:t>
      </w:r>
    </w:p>
    <w:p w14:paraId="337EF20E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2818E1B9" w14:textId="77777777" w:rsidR="002410A6" w:rsidRDefault="002410A6" w:rsidP="00F33FE1">
      <w:pPr>
        <w:pStyle w:val="Overskrift4"/>
      </w:pPr>
      <w:r>
        <w:t>Tilgjengelighet</w:t>
      </w:r>
    </w:p>
    <w:p w14:paraId="5D98397E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3E274F6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1ADC136" w14:textId="77777777" w:rsidR="002410A6" w:rsidRDefault="002410A6" w:rsidP="00F33FE1">
      <w:pPr>
        <w:pStyle w:val="Overskrift4"/>
      </w:pPr>
      <w:r>
        <w:t>Andre forhold knyttet til byggegrenser, miljøkvalitet, samfunnssikkerhet og verneverdier som gjelder dette/disse byggeområdene spesielt (§ 12-7 nr. 2, 3, 4, 6)</w:t>
      </w:r>
    </w:p>
    <w:p w14:paraId="51D9DECD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E45426E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2123547" w14:textId="77777777" w:rsidR="002410A6" w:rsidRDefault="002410A6" w:rsidP="00F33FE1">
      <w:pPr>
        <w:pStyle w:val="Overskrift4"/>
      </w:pPr>
      <w:r>
        <w:t>Juridiske linjer, eksempelvis støyskjerm, støttemur, sikringsgjerde (§§ 12-7 nr. 1 og 4)</w:t>
      </w:r>
    </w:p>
    <w:p w14:paraId="7F92AAEC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8B42089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1510AE6" w14:textId="77777777" w:rsidR="002410A6" w:rsidRDefault="002410A6" w:rsidP="00F33FE1">
      <w:pPr>
        <w:pStyle w:val="Overskrift4"/>
      </w:pPr>
      <w:r>
        <w:t>Om området/områdene skal være offentlige eller felles (§ 12-7 nr. 14)</w:t>
      </w:r>
    </w:p>
    <w:p w14:paraId="4D1BFF4F" w14:textId="35FCCEB5" w:rsidR="002410A6" w:rsidRPr="00327982" w:rsidRDefault="002410A6" w:rsidP="00F33FE1">
      <w:pPr>
        <w:rPr>
          <w:color w:val="C00000"/>
        </w:rPr>
      </w:pPr>
      <w:r w:rsidRPr="00327982">
        <w:rPr>
          <w:color w:val="C00000"/>
        </w:rPr>
        <w:t>For fellesområder angis hvilke eiendommer eierfellesskapet omfatter.</w:t>
      </w:r>
    </w:p>
    <w:p w14:paraId="461E46F3" w14:textId="77777777" w:rsidR="0017298A" w:rsidRDefault="0017298A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F118897" w14:textId="0FB5ED5B" w:rsidR="003E7E4D" w:rsidRDefault="0017298A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515F8530" w14:textId="77777777" w:rsidR="005965FE" w:rsidRDefault="005965FE" w:rsidP="00F33FE1"/>
    <w:p w14:paraId="0EB20B3C" w14:textId="77777777" w:rsidR="003E7E4D" w:rsidRDefault="000B4408" w:rsidP="00F33FE1">
      <w:pPr>
        <w:pStyle w:val="Overskrift2"/>
      </w:pPr>
      <w:r>
        <w:t>Samferdselsanlegg og teknisk infrastruktur</w:t>
      </w:r>
      <w:r w:rsidR="003E7E4D">
        <w:t xml:space="preserve"> </w:t>
      </w:r>
      <w:r w:rsidR="002410A6">
        <w:t>(§ 12-5 nr. 2)</w:t>
      </w:r>
    </w:p>
    <w:p w14:paraId="2AE95E0D" w14:textId="4B5654DB" w:rsidR="00B24ACC" w:rsidRDefault="008478F5" w:rsidP="00F33FE1">
      <w:pPr>
        <w:pStyle w:val="Overskrift3"/>
      </w:pPr>
      <w:r w:rsidRPr="008478F5">
        <w:t>Fellesbestemmelser for samferdselsanlegg og teknisk infrastruktur (felt x, x, x, x, etc</w:t>
      </w:r>
      <w:r>
        <w:t>.)</w:t>
      </w:r>
    </w:p>
    <w:p w14:paraId="1FB2E1EC" w14:textId="77777777" w:rsidR="00AD3A47" w:rsidRPr="00327982" w:rsidRDefault="00AD3A47" w:rsidP="00F33FE1">
      <w:pPr>
        <w:rPr>
          <w:color w:val="C00000"/>
        </w:rPr>
      </w:pPr>
      <w:r w:rsidRPr="00327982">
        <w:rPr>
          <w:color w:val="C00000"/>
        </w:rPr>
        <w:t>Bestemmelser som gjelder særskilt for alle områder for samferdselsanlegg og teknisk infrastruktur, kan eksempelvis omfatte:</w:t>
      </w:r>
    </w:p>
    <w:p w14:paraId="2C91E85D" w14:textId="7FCA6882" w:rsidR="00AD3A47" w:rsidRDefault="00AD3A47" w:rsidP="00F33FE1">
      <w:pPr>
        <w:pStyle w:val="Overskrift4"/>
      </w:pPr>
      <w:r>
        <w:t>Utforming (§12-7 nr. 1)</w:t>
      </w:r>
    </w:p>
    <w:p w14:paraId="748BF227" w14:textId="06ED4C9F" w:rsidR="00AD3A47" w:rsidRPr="00327982" w:rsidRDefault="00AD3A47" w:rsidP="00F33FE1">
      <w:pPr>
        <w:rPr>
          <w:color w:val="C00000"/>
        </w:rPr>
      </w:pPr>
      <w:r w:rsidRPr="00327982">
        <w:rPr>
          <w:color w:val="C00000"/>
        </w:rPr>
        <w:t>For eksempel krav til opparbeidingen.</w:t>
      </w:r>
    </w:p>
    <w:p w14:paraId="7BB06878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9A4BBEE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2860BE4E" w14:textId="48C546A6" w:rsidR="00AD3A47" w:rsidRDefault="00AD3A47" w:rsidP="00F33FE1">
      <w:pPr>
        <w:pStyle w:val="Overskrift4"/>
      </w:pPr>
      <w:r>
        <w:t>Funksjons- og kvalitetskrav (§ 12-7 nr. 4)</w:t>
      </w:r>
    </w:p>
    <w:p w14:paraId="22718F21" w14:textId="1971BAAD" w:rsidR="00AD3A47" w:rsidRPr="00327982" w:rsidRDefault="00AD3A47" w:rsidP="00F33FE1">
      <w:pPr>
        <w:rPr>
          <w:color w:val="C00000"/>
        </w:rPr>
      </w:pPr>
      <w:r w:rsidRPr="00327982">
        <w:rPr>
          <w:color w:val="C00000"/>
        </w:rPr>
        <w:t>For eksempel stigningsforhold, krav til type dekke</w:t>
      </w:r>
      <w:r w:rsidR="00E11182" w:rsidRPr="00327982">
        <w:rPr>
          <w:color w:val="C00000"/>
        </w:rPr>
        <w:t xml:space="preserve"> osv.</w:t>
      </w:r>
    </w:p>
    <w:p w14:paraId="53341A35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0DE3D2C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DF2D1B6" w14:textId="38DD7343" w:rsidR="00AD3A47" w:rsidRDefault="00AD3A47" w:rsidP="00F33FE1">
      <w:pPr>
        <w:pStyle w:val="Overskrift4"/>
      </w:pPr>
      <w:r>
        <w:t>Unntak fra søknadsplikt etter plan- og bygningsloven (§§ 20-6 og 20-7)</w:t>
      </w:r>
    </w:p>
    <w:p w14:paraId="229BA69C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8537D45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lastRenderedPageBreak/>
        <w:t>[Bestemmelse]</w:t>
      </w:r>
    </w:p>
    <w:p w14:paraId="599F3A6C" w14:textId="3BB73FBF" w:rsidR="00AD3A47" w:rsidRDefault="00AD3A47" w:rsidP="00F33FE1">
      <w:pPr>
        <w:pStyle w:val="Overskrift4"/>
      </w:pPr>
      <w:r>
        <w:t>Dokumentasjonskrav (§ 12-7 nr. 12)</w:t>
      </w:r>
    </w:p>
    <w:p w14:paraId="0015454D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B105651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582CB2E2" w14:textId="4CCC35DF" w:rsidR="00AD3A47" w:rsidRDefault="00AD3A47" w:rsidP="00F33FE1">
      <w:pPr>
        <w:pStyle w:val="Overskrift4"/>
      </w:pPr>
      <w:r>
        <w:t>Juridiske linjer, eksempelvis støyskjerm, støttemur, sikringsgjerde (§§ 12-7 nr. 1 og 4)</w:t>
      </w:r>
    </w:p>
    <w:p w14:paraId="513B8853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0502483F" w14:textId="286B2CC3" w:rsidR="005965FE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559EBD5" w14:textId="661C3D6E" w:rsidR="00AD3A47" w:rsidRDefault="00AD3A47" w:rsidP="00F33FE1">
      <w:pPr>
        <w:pStyle w:val="Overskrift3"/>
      </w:pPr>
      <w:r>
        <w:t>&lt;Arealformål&gt;, (felt x, x, etc.)</w:t>
      </w:r>
    </w:p>
    <w:p w14:paraId="15B938FA" w14:textId="77777777" w:rsidR="00AD3A47" w:rsidRPr="00327982" w:rsidRDefault="00AD3A47" w:rsidP="00F33FE1">
      <w:pPr>
        <w:rPr>
          <w:color w:val="C00000"/>
        </w:rPr>
      </w:pPr>
      <w:r w:rsidRPr="00327982">
        <w:rPr>
          <w:color w:val="C00000"/>
        </w:rPr>
        <w:t>Bestemmelser som gjelder særskilt for enkelte felt, alene eller flere sammen, kan eksempelvis omfatte:</w:t>
      </w:r>
    </w:p>
    <w:p w14:paraId="7DCB8630" w14:textId="77777777" w:rsidR="00AD3A47" w:rsidRDefault="00AD3A47" w:rsidP="00F33FE1">
      <w:pPr>
        <w:pStyle w:val="Mellomoverskrifter"/>
      </w:pPr>
      <w:r>
        <w:t>Utforming (§12-7 nr. 1)</w:t>
      </w:r>
    </w:p>
    <w:p w14:paraId="03E7E88F" w14:textId="0C2E9E5C" w:rsidR="00AD3A47" w:rsidRDefault="00AD3A47" w:rsidP="00F33FE1">
      <w:pPr>
        <w:pStyle w:val="Overskrift4"/>
      </w:pPr>
      <w:r>
        <w:t xml:space="preserve">Arealbruk </w:t>
      </w:r>
    </w:p>
    <w:p w14:paraId="737DD3D6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D349D39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99ED5DC" w14:textId="77777777" w:rsidR="00AD3A47" w:rsidRDefault="00AD3A47" w:rsidP="00F33FE1">
      <w:pPr>
        <w:pStyle w:val="Mellomoverskrifter"/>
      </w:pPr>
      <w:r>
        <w:t>Funksjons- og kvalitetskrav (§ 12-7 nr. 4)</w:t>
      </w:r>
    </w:p>
    <w:p w14:paraId="5D7F5CA5" w14:textId="26805D83" w:rsidR="00AD3A47" w:rsidRDefault="00AD3A47" w:rsidP="00F33FE1">
      <w:pPr>
        <w:pStyle w:val="Overskrift4"/>
      </w:pPr>
      <w:r>
        <w:t>Stigningsforhold, krav til type dekke, frisikt</w:t>
      </w:r>
    </w:p>
    <w:p w14:paraId="25904135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A226732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43A86B0" w14:textId="77777777" w:rsidR="00AD3A47" w:rsidRDefault="00AD3A47" w:rsidP="00F33FE1">
      <w:pPr>
        <w:pStyle w:val="Mellomoverskrifter"/>
      </w:pPr>
      <w:r>
        <w:t>Trafikkregulerende tiltak (§ 12-7 nr. 7)</w:t>
      </w:r>
    </w:p>
    <w:p w14:paraId="244DDC51" w14:textId="04DDB3F2" w:rsidR="00AD3A47" w:rsidRDefault="00AD3A47" w:rsidP="00F33FE1">
      <w:pPr>
        <w:pStyle w:val="Overskrift4"/>
      </w:pPr>
      <w:r>
        <w:t>Krav til fartsdempende tiltak</w:t>
      </w:r>
    </w:p>
    <w:p w14:paraId="484D0908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E6041A3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D2F4B77" w14:textId="5DC2D9DD" w:rsidR="00AD3A47" w:rsidRDefault="00AD3A47" w:rsidP="00F33FE1">
      <w:pPr>
        <w:pStyle w:val="Overskrift4"/>
      </w:pPr>
      <w:r>
        <w:t>Parkeringsbestemmelser</w:t>
      </w:r>
    </w:p>
    <w:p w14:paraId="4C26044C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97FB5F1" w14:textId="77777777" w:rsidR="00AD3A47" w:rsidRDefault="00AD3A47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2BC830B" w14:textId="6373D2B0" w:rsidR="00AD3A47" w:rsidRDefault="00AD3A47" w:rsidP="00F33FE1">
      <w:pPr>
        <w:pStyle w:val="Overskrift4"/>
      </w:pPr>
      <w:r>
        <w:t>Om området/områdene skal være offentlige eller felles (§ 12-7 nr. 14)</w:t>
      </w:r>
    </w:p>
    <w:p w14:paraId="19A2733A" w14:textId="630B70F0" w:rsidR="005965FE" w:rsidRPr="00327982" w:rsidRDefault="00AD3A47" w:rsidP="00F33FE1">
      <w:pPr>
        <w:rPr>
          <w:color w:val="C00000"/>
        </w:rPr>
      </w:pPr>
      <w:r w:rsidRPr="00327982">
        <w:rPr>
          <w:color w:val="C00000"/>
        </w:rPr>
        <w:t>For fellesområder angis hvilke eiendommer eierfellesskapet omfatter.</w:t>
      </w:r>
    </w:p>
    <w:p w14:paraId="5B78BB7B" w14:textId="77777777" w:rsidR="003E7E4D" w:rsidRDefault="000B4408" w:rsidP="00F33FE1">
      <w:pPr>
        <w:pStyle w:val="Overskrift2"/>
      </w:pPr>
      <w:r>
        <w:t>Grønnstruktur</w:t>
      </w:r>
      <w:r w:rsidR="00BD7CD2">
        <w:t xml:space="preserve"> (§ 12-5 nr. 3)</w:t>
      </w:r>
    </w:p>
    <w:p w14:paraId="41BD36C6" w14:textId="027FBB38" w:rsidR="003E7E4D" w:rsidRDefault="00673AA6" w:rsidP="00F33FE1">
      <w:pPr>
        <w:pStyle w:val="Overskrift3"/>
      </w:pPr>
      <w:r>
        <w:t>Fellesbestemmelser for grønnst</w:t>
      </w:r>
      <w:r w:rsidR="00297C46">
        <w:t>r</w:t>
      </w:r>
      <w:r>
        <w:t>u</w:t>
      </w:r>
      <w:r w:rsidR="00F25DC0">
        <w:t>ktur (f</w:t>
      </w:r>
      <w:r w:rsidR="00297C46">
        <w:t>elt x, x, x, x, etc.)</w:t>
      </w:r>
    </w:p>
    <w:p w14:paraId="111D3032" w14:textId="77777777" w:rsidR="00F25DC0" w:rsidRPr="00327982" w:rsidRDefault="00F25DC0" w:rsidP="00F33FE1">
      <w:pPr>
        <w:rPr>
          <w:color w:val="C00000"/>
        </w:rPr>
      </w:pPr>
      <w:r w:rsidRPr="00327982">
        <w:rPr>
          <w:color w:val="C00000"/>
        </w:rPr>
        <w:t>Bestemmelser som gjelder særskilt for alle områder for grønnstruktur, kan eksempelvis omfatte:</w:t>
      </w:r>
    </w:p>
    <w:p w14:paraId="27CEB2CD" w14:textId="77777777" w:rsidR="00F25DC0" w:rsidRDefault="00F25DC0" w:rsidP="00F33FE1">
      <w:pPr>
        <w:pStyle w:val="Mellomoverskrifter"/>
      </w:pPr>
      <w:r>
        <w:lastRenderedPageBreak/>
        <w:t>Utforming (§12-7 nr. 1)</w:t>
      </w:r>
    </w:p>
    <w:p w14:paraId="3FAE24A2" w14:textId="266F7811" w:rsidR="00F25DC0" w:rsidRDefault="00F25DC0" w:rsidP="00F33FE1">
      <w:pPr>
        <w:pStyle w:val="Overskrift4"/>
      </w:pPr>
      <w:r>
        <w:t>Arealbruk</w:t>
      </w:r>
    </w:p>
    <w:p w14:paraId="5BA8D8CC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7791F7BA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76FE917" w14:textId="35D990CF" w:rsidR="00F25DC0" w:rsidRDefault="00F25DC0" w:rsidP="00F33FE1">
      <w:pPr>
        <w:pStyle w:val="Overskrift4"/>
      </w:pPr>
      <w:r>
        <w:t>Krav og vilkår til opparbeiding</w:t>
      </w:r>
    </w:p>
    <w:p w14:paraId="63711A6E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050FD06C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CCABB41" w14:textId="08D351ED" w:rsidR="00F25DC0" w:rsidRDefault="00F25DC0" w:rsidP="00F33FE1">
      <w:pPr>
        <w:pStyle w:val="Overskrift4"/>
      </w:pPr>
      <w:r>
        <w:t>Funksjons- og kvalitetskrav (§ 12-7 nr. 4)</w:t>
      </w:r>
    </w:p>
    <w:p w14:paraId="288C9F2D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5C35651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A20E183" w14:textId="21D33A85" w:rsidR="00F25DC0" w:rsidRDefault="00F25DC0" w:rsidP="00F33FE1">
      <w:pPr>
        <w:pStyle w:val="Overskrift4"/>
      </w:pPr>
      <w:r>
        <w:t>Dokumentasjonskrav</w:t>
      </w:r>
    </w:p>
    <w:p w14:paraId="7A7819B4" w14:textId="3684D372" w:rsidR="00F25DC0" w:rsidRDefault="00F25DC0" w:rsidP="00F33FE1">
      <w:r w:rsidRPr="00F51B1A">
        <w:t>Eksempelvis krav om landskapsplan</w:t>
      </w:r>
      <w:r w:rsidR="00F51B1A" w:rsidRPr="00F51B1A">
        <w:t>.</w:t>
      </w:r>
    </w:p>
    <w:p w14:paraId="6DAB61E6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2D7A386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090DD2B1" w14:textId="02CD036E" w:rsidR="00F25DC0" w:rsidRDefault="00F25DC0" w:rsidP="00F33FE1">
      <w:pPr>
        <w:pStyle w:val="Overskrift3"/>
      </w:pPr>
      <w:r>
        <w:t>&lt;Arealformål&gt;, (felt x, x, etc.)</w:t>
      </w:r>
    </w:p>
    <w:p w14:paraId="72589515" w14:textId="77777777" w:rsidR="00F25DC0" w:rsidRPr="00327982" w:rsidRDefault="00F25DC0" w:rsidP="00F33FE1">
      <w:pPr>
        <w:rPr>
          <w:color w:val="C00000"/>
        </w:rPr>
      </w:pPr>
      <w:r w:rsidRPr="00327982">
        <w:rPr>
          <w:color w:val="C00000"/>
        </w:rPr>
        <w:t>Bestemmelser som gjelder særskilt for enkelte felt, alene eller flere sammen, kan eksempelvis omfatte:</w:t>
      </w:r>
    </w:p>
    <w:p w14:paraId="4B5C3D17" w14:textId="77777777" w:rsidR="00F25DC0" w:rsidRDefault="00F25DC0" w:rsidP="00F33FE1">
      <w:pPr>
        <w:pStyle w:val="Mellomoverskrifter"/>
      </w:pPr>
      <w:r>
        <w:t>Utforming (§12-7 nr. 1)</w:t>
      </w:r>
    </w:p>
    <w:p w14:paraId="2CA07BF1" w14:textId="17C69CC6" w:rsidR="00F25DC0" w:rsidRDefault="00F25DC0" w:rsidP="00F33FE1">
      <w:pPr>
        <w:pStyle w:val="Overskrift4"/>
      </w:pPr>
      <w:r>
        <w:t>Arealbruk</w:t>
      </w:r>
    </w:p>
    <w:p w14:paraId="397911A0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74A5FBB7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29E8C7D4" w14:textId="231E7B93" w:rsidR="00F25DC0" w:rsidRDefault="00F25DC0" w:rsidP="00F33FE1">
      <w:pPr>
        <w:pStyle w:val="Overskrift4"/>
      </w:pPr>
      <w:r>
        <w:t xml:space="preserve">Om området/områdene skal være offentlige eller felles (§ 12-7 nr. 14) </w:t>
      </w:r>
    </w:p>
    <w:p w14:paraId="799E11F5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3777A5C" w14:textId="00B0F829" w:rsidR="00F25DC0" w:rsidRP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6FCA807" w14:textId="6CB3F01F" w:rsidR="00F25DC0" w:rsidRDefault="00F25DC0" w:rsidP="00F33FE1">
      <w:pPr>
        <w:pStyle w:val="Overskrift4"/>
      </w:pPr>
      <w:r>
        <w:t>Retningslinjer for særlige drifts- og skjøtselstiltak (§ 12-7 nr. 9)</w:t>
      </w:r>
    </w:p>
    <w:p w14:paraId="202CDF4A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9DCF3A3" w14:textId="0E89783C" w:rsidR="00142558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19CF02D" w14:textId="4E0FD64A" w:rsidR="00673AA6" w:rsidRDefault="00673AA6" w:rsidP="00F33FE1">
      <w:pPr>
        <w:pStyle w:val="Overskrift2"/>
      </w:pPr>
      <w:r>
        <w:t>Forsvaret</w:t>
      </w:r>
      <w:r w:rsidR="00B84091">
        <w:t xml:space="preserve"> (§ 12-5 nr. 4)</w:t>
      </w:r>
    </w:p>
    <w:p w14:paraId="5CB6DF30" w14:textId="77777777" w:rsidR="003E7E4D" w:rsidRDefault="003162BB" w:rsidP="00F33FE1">
      <w:pPr>
        <w:pStyle w:val="Overskrift3"/>
      </w:pPr>
      <w:r>
        <w:t>Fellesbestemmelser for forsvaret (felt x, x, x, etc.)</w:t>
      </w:r>
    </w:p>
    <w:p w14:paraId="0483DA21" w14:textId="77777777" w:rsidR="00F25DC0" w:rsidRPr="00F51B1A" w:rsidRDefault="00F25DC0" w:rsidP="00F33FE1">
      <w:r w:rsidRPr="00327982">
        <w:rPr>
          <w:color w:val="C00000"/>
        </w:rPr>
        <w:t>Bestemmelser som gjelder særskilt for alle områder for Forsvaret, kan eksempelvis omfatte:</w:t>
      </w:r>
    </w:p>
    <w:p w14:paraId="5153D48B" w14:textId="76D012A3" w:rsidR="00F25DC0" w:rsidRDefault="00F25DC0" w:rsidP="00F33FE1">
      <w:pPr>
        <w:pStyle w:val="Mellomoverskrifter"/>
      </w:pPr>
      <w:r>
        <w:t>Lokalisering og utforming av bygg og anlegg (§ 12-7 nr</w:t>
      </w:r>
      <w:r w:rsidR="007E38F9">
        <w:t>.</w:t>
      </w:r>
      <w:r>
        <w:t xml:space="preserve"> 1)</w:t>
      </w:r>
    </w:p>
    <w:p w14:paraId="180DA6F3" w14:textId="4F3AE241" w:rsidR="00F25DC0" w:rsidRDefault="00F25DC0" w:rsidP="00F33FE1">
      <w:pPr>
        <w:pStyle w:val="Overskrift4"/>
      </w:pPr>
      <w:r>
        <w:t>Arealbruk</w:t>
      </w:r>
    </w:p>
    <w:p w14:paraId="41BE26E5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106B114" w14:textId="3B3416C1" w:rsidR="00F25DC0" w:rsidRPr="00F25DC0" w:rsidRDefault="00F25DC0" w:rsidP="00F33FE1">
      <w:pPr>
        <w:pStyle w:val="Listeavsnitt"/>
        <w:numPr>
          <w:ilvl w:val="4"/>
          <w:numId w:val="2"/>
        </w:numPr>
      </w:pPr>
      <w:r>
        <w:lastRenderedPageBreak/>
        <w:t>[Bestemmelse]</w:t>
      </w:r>
    </w:p>
    <w:p w14:paraId="11574876" w14:textId="0AA1584A" w:rsidR="00F25DC0" w:rsidRDefault="00F25DC0" w:rsidP="00F33FE1">
      <w:pPr>
        <w:pStyle w:val="Overskrift4"/>
      </w:pPr>
      <w:r>
        <w:t>Unntak fra søknadsplikt etter plan- og bygningsloven (§§ 20-6 og 20-7)</w:t>
      </w:r>
    </w:p>
    <w:p w14:paraId="5859B56A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04919268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06B3B2B" w14:textId="5BE74F67" w:rsidR="00F25DC0" w:rsidRDefault="00F25DC0" w:rsidP="00F33FE1">
      <w:pPr>
        <w:pStyle w:val="Overskrift4"/>
      </w:pPr>
      <w:r>
        <w:t>Vilkår for bruk av arealer og anlegg (§ 12-7 nr</w:t>
      </w:r>
      <w:r w:rsidR="007E38F9">
        <w:t>.</w:t>
      </w:r>
      <w:r>
        <w:t xml:space="preserve"> 2)</w:t>
      </w:r>
    </w:p>
    <w:p w14:paraId="5FAA4CA9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34BE808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5462107B" w14:textId="77777777" w:rsidR="00F25DC0" w:rsidRDefault="00F25DC0" w:rsidP="00F33FE1">
      <w:pPr>
        <w:pStyle w:val="Mellomoverskrifter"/>
      </w:pPr>
      <w:r>
        <w:t>Funksjons- og kvalitetskrav (§ 12-7 nr. 4)</w:t>
      </w:r>
    </w:p>
    <w:p w14:paraId="511F190C" w14:textId="0DCF4569" w:rsidR="00F25DC0" w:rsidRDefault="00F25DC0" w:rsidP="00F33FE1">
      <w:pPr>
        <w:pStyle w:val="Overskrift4"/>
      </w:pPr>
      <w:r>
        <w:t>Beredskap og sikkerhet</w:t>
      </w:r>
    </w:p>
    <w:p w14:paraId="32113F51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5AB6DA0B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C7997A3" w14:textId="63A6826B" w:rsidR="00F25DC0" w:rsidRDefault="00F25DC0" w:rsidP="00F33FE1">
      <w:pPr>
        <w:pStyle w:val="Overskrift4"/>
      </w:pPr>
      <w:r>
        <w:t>Miljøtiltak</w:t>
      </w:r>
    </w:p>
    <w:p w14:paraId="33D7CD1C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76E38EE0" w14:textId="709EB439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07F24CE" w14:textId="75EC9C7E" w:rsidR="00F25DC0" w:rsidRDefault="00F25DC0" w:rsidP="00F33FE1">
      <w:pPr>
        <w:pStyle w:val="Overskrift3"/>
      </w:pPr>
      <w:r>
        <w:t>&lt;Arealformål&gt;, felt x, x, etc.</w:t>
      </w:r>
    </w:p>
    <w:p w14:paraId="08B3D30C" w14:textId="77777777" w:rsidR="00F25DC0" w:rsidRPr="00327982" w:rsidRDefault="00F25DC0" w:rsidP="00F33FE1">
      <w:pPr>
        <w:rPr>
          <w:color w:val="C00000"/>
        </w:rPr>
      </w:pPr>
      <w:r w:rsidRPr="00327982">
        <w:rPr>
          <w:color w:val="C00000"/>
        </w:rPr>
        <w:t>Bestemmelser som gjelder særskilt for enkelte felt, alene eller flere sammen, kan eksempelvis omfatte:</w:t>
      </w:r>
    </w:p>
    <w:p w14:paraId="75B42F86" w14:textId="77777777" w:rsidR="00F25DC0" w:rsidRDefault="00F25DC0" w:rsidP="00F33FE1">
      <w:pPr>
        <w:pStyle w:val="Mellomoverskrifter"/>
      </w:pPr>
      <w:r>
        <w:t>Utforming (§12-7 nr. 1):</w:t>
      </w:r>
    </w:p>
    <w:p w14:paraId="1C90226A" w14:textId="12ED1BAB" w:rsidR="00F25DC0" w:rsidRDefault="00F25DC0" w:rsidP="00F33FE1">
      <w:pPr>
        <w:pStyle w:val="Overskrift4"/>
      </w:pPr>
      <w:r>
        <w:t>Arealbruk</w:t>
      </w:r>
    </w:p>
    <w:p w14:paraId="7142BC19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836EEAA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73687FE" w14:textId="2D4B1F00" w:rsidR="00F25DC0" w:rsidRDefault="00F25DC0" w:rsidP="00F33FE1">
      <w:pPr>
        <w:pStyle w:val="Overskrift4"/>
      </w:pPr>
      <w:r>
        <w:t>Grad av utnytting</w:t>
      </w:r>
    </w:p>
    <w:p w14:paraId="5E6EB2AB" w14:textId="77777777" w:rsidR="00F25DC0" w:rsidRDefault="00F25DC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7E50D13F" w14:textId="3107B1EB" w:rsidR="00F25DC0" w:rsidRDefault="00F25DC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D6426FF" w14:textId="77777777" w:rsidR="00F74964" w:rsidRPr="0072177E" w:rsidRDefault="00F74964" w:rsidP="00F33FE1">
      <w:pPr>
        <w:pStyle w:val="Overskrift2"/>
      </w:pPr>
      <w:r w:rsidRPr="0072177E">
        <w:t>Landbruks-, natur- og friluftformål</w:t>
      </w:r>
      <w:r w:rsidR="00B84091" w:rsidRPr="0072177E">
        <w:t xml:space="preserve"> (§ 12-5 nr. 5)</w:t>
      </w:r>
    </w:p>
    <w:p w14:paraId="1061AE13" w14:textId="5D42788C" w:rsidR="00551F98" w:rsidRDefault="00551F98" w:rsidP="00F33FE1">
      <w:pPr>
        <w:pStyle w:val="Overskrift3"/>
      </w:pPr>
      <w:r>
        <w:t xml:space="preserve">Fellesbestemmelser for landbruks-, natur- og friluftsområder (felt x, x, x, etc.) </w:t>
      </w:r>
    </w:p>
    <w:p w14:paraId="0E5FCF6B" w14:textId="77777777" w:rsidR="00551F98" w:rsidRPr="00327982" w:rsidRDefault="00551F98" w:rsidP="00F33FE1">
      <w:pPr>
        <w:rPr>
          <w:color w:val="C00000"/>
        </w:rPr>
      </w:pPr>
      <w:r w:rsidRPr="00327982">
        <w:rPr>
          <w:color w:val="C00000"/>
        </w:rPr>
        <w:t>Bestemmelser som gjelder særskilt for alle landbruks-, natur- og friluftsområder, kan eksempelvis omfatte:</w:t>
      </w:r>
    </w:p>
    <w:p w14:paraId="0CA4FE69" w14:textId="490A5871" w:rsidR="00551F98" w:rsidRDefault="00551F98" w:rsidP="00F33FE1">
      <w:pPr>
        <w:pStyle w:val="Overskrift4"/>
      </w:pPr>
      <w:r>
        <w:t>Vilkår for bruk av arealer (§ 12-7 nr. 2)</w:t>
      </w:r>
    </w:p>
    <w:p w14:paraId="0B25CA8E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3D858CA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9A96917" w14:textId="5DD327DB" w:rsidR="00551F98" w:rsidRDefault="00551F98" w:rsidP="00F33FE1">
      <w:pPr>
        <w:pStyle w:val="Overskrift4"/>
      </w:pPr>
      <w:r>
        <w:t>Retningslinjer for særlige drifts- og skjøtselstiltak (§ 12-7 nr. 9)</w:t>
      </w:r>
    </w:p>
    <w:p w14:paraId="08ACDAAC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137E0D2" w14:textId="03E6A04C" w:rsid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7B8A638" w14:textId="79156ED2" w:rsidR="00551F98" w:rsidRDefault="00551F98" w:rsidP="00F33FE1">
      <w:pPr>
        <w:pStyle w:val="Overskrift3"/>
      </w:pPr>
      <w:r>
        <w:lastRenderedPageBreak/>
        <w:t>&lt;Arealformål&gt; (felt x, x, etc.)</w:t>
      </w:r>
    </w:p>
    <w:p w14:paraId="21CD623A" w14:textId="77777777" w:rsidR="00551F98" w:rsidRPr="00F51B1A" w:rsidRDefault="00551F98" w:rsidP="00F33FE1">
      <w:r w:rsidRPr="00327982">
        <w:rPr>
          <w:color w:val="C00000"/>
        </w:rPr>
        <w:t>Bestemmelser som gjelder særskilt for enkelte felt, alene eller flere sammen, kan eksempelvis omfatte:</w:t>
      </w:r>
    </w:p>
    <w:p w14:paraId="5F3E012B" w14:textId="46496892" w:rsidR="00551F98" w:rsidRDefault="00551F98" w:rsidP="00F33FE1">
      <w:pPr>
        <w:pStyle w:val="Overskrift4"/>
      </w:pPr>
      <w:r>
        <w:t>Lokalisering og utforming av bebyggelse og anlegg til landbruk (§ 12-7 nr. 1)</w:t>
      </w:r>
    </w:p>
    <w:p w14:paraId="093D93AA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A56A672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2138B6E" w14:textId="37FDE5D9" w:rsidR="00551F98" w:rsidRDefault="00631704" w:rsidP="00F33FE1">
      <w:pPr>
        <w:pStyle w:val="Overskrift4"/>
      </w:pPr>
      <w:r>
        <w:t>Nydyrking</w:t>
      </w:r>
      <w:r w:rsidR="00551F98">
        <w:t xml:space="preserve"> (§ 12-7 nr. 1)</w:t>
      </w:r>
    </w:p>
    <w:p w14:paraId="60D9BF6A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C91220C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7A4AA923" w14:textId="2B808CF4" w:rsidR="00551F98" w:rsidRDefault="00551F98" w:rsidP="00F33FE1">
      <w:pPr>
        <w:pStyle w:val="Overskrift4"/>
      </w:pPr>
      <w:r>
        <w:t>Bestemmelser om arealbruk, plassering, grad av utnytting og vilkår for bebyggelse i områder for spredt utbygging av boliger, fritidsboliger og næringsvirksomhet innenfor LNF-formål (§ 12-7 nr. 1, 2)</w:t>
      </w:r>
    </w:p>
    <w:p w14:paraId="7DAC29EE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50D17FA1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CFB542A" w14:textId="77777777" w:rsidR="003E7E4D" w:rsidRDefault="00B84091" w:rsidP="00F33FE1">
      <w:pPr>
        <w:pStyle w:val="Overskrift2"/>
      </w:pPr>
      <w:r>
        <w:t>Bruk og vern av sjø og vassdrag, med strandsone (§ 12-5 nr. 6)</w:t>
      </w:r>
    </w:p>
    <w:p w14:paraId="67C52095" w14:textId="34F2BCA7" w:rsidR="00551F98" w:rsidRDefault="00CD3F84" w:rsidP="00F33FE1">
      <w:pPr>
        <w:pStyle w:val="Overskrift3"/>
      </w:pPr>
      <w:r w:rsidRPr="00CD3F84">
        <w:t>Fellesbestemmelser for bruk og vern av sjø og vassdrag (Felt x, x, x, etc.) og/eller bestemmelser for &lt;Arealformål&gt;, felt x, x, etc</w:t>
      </w:r>
      <w:r>
        <w:t>.</w:t>
      </w:r>
    </w:p>
    <w:p w14:paraId="62E84821" w14:textId="77777777" w:rsidR="00CD3F84" w:rsidRPr="00F51B1A" w:rsidRDefault="00CD3F84" w:rsidP="00F33FE1">
      <w:r w:rsidRPr="00327982">
        <w:rPr>
          <w:color w:val="C00000"/>
        </w:rPr>
        <w:t>Bestemmelser som gjelder særskilt for enkelte felt, alene eller flere sammen, kan eksempelvis omfatte:</w:t>
      </w:r>
    </w:p>
    <w:p w14:paraId="107FE37A" w14:textId="05D89744" w:rsidR="00551F98" w:rsidRDefault="00551F98" w:rsidP="00F33FE1">
      <w:pPr>
        <w:pStyle w:val="Overskrift4"/>
      </w:pPr>
      <w:r>
        <w:t>Utforming og vilkår for bruk av arealer (§ 12-7 nr. 1, 2)</w:t>
      </w:r>
    </w:p>
    <w:p w14:paraId="59F730D4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7B1910E0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78BEBA4" w14:textId="2CD5F339" w:rsidR="00551F98" w:rsidRDefault="00551F98" w:rsidP="00F33FE1">
      <w:pPr>
        <w:pStyle w:val="Overskrift4"/>
      </w:pPr>
      <w:r>
        <w:t>Retningslinjer for særlige drifts- og skjøtselstiltak (§ 12-7 nr. 9)</w:t>
      </w:r>
    </w:p>
    <w:p w14:paraId="0BA955BE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466E86E" w14:textId="445D6A6C" w:rsid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726046E" w14:textId="77777777" w:rsidR="00B84091" w:rsidRDefault="00B84091" w:rsidP="00F33FE1">
      <w:pPr>
        <w:pStyle w:val="Overskrift2"/>
      </w:pPr>
      <w:r>
        <w:t>Kombinerte hovedformål (§ 12-5)</w:t>
      </w:r>
    </w:p>
    <w:p w14:paraId="2884A89C" w14:textId="39379A0B" w:rsidR="003E7E4D" w:rsidRDefault="00551F98" w:rsidP="00F33FE1">
      <w:pPr>
        <w:pStyle w:val="Overskrift3"/>
      </w:pPr>
      <w:r w:rsidRPr="00551F98">
        <w:t>Fellesbestemmelser for kombinerte hovedformål (felt x, x, x, etc.) og/eller bestemmelser for &lt;Arealformål&gt;, felt x, x, etc.</w:t>
      </w:r>
    </w:p>
    <w:p w14:paraId="71D95C20" w14:textId="77777777" w:rsidR="00551F98" w:rsidRDefault="00551F98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51D5883" w14:textId="56A8C1A2" w:rsidR="00551F98" w:rsidRPr="00551F98" w:rsidRDefault="00551F98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044533F1" w14:textId="77777777" w:rsidR="005620C3" w:rsidRDefault="005620C3" w:rsidP="00F33FE1">
      <w:pPr>
        <w:pStyle w:val="Overskrift1"/>
      </w:pPr>
      <w:r>
        <w:t>Bestemmelser til hensynssoner (§§12-6, 12-7 og 11-8)</w:t>
      </w:r>
    </w:p>
    <w:p w14:paraId="756014D0" w14:textId="77777777" w:rsidR="006E64A0" w:rsidRPr="00E519EA" w:rsidRDefault="006E64A0" w:rsidP="00F33FE1">
      <w:r w:rsidRPr="00327982">
        <w:rPr>
          <w:color w:val="C00000"/>
        </w:rPr>
        <w:t>Gi nødvendige bestemmelser til planens hensynssoner slik at hensynssonene får rettslig innhold.</w:t>
      </w:r>
    </w:p>
    <w:p w14:paraId="020B6D5F" w14:textId="34887009" w:rsidR="006E64A0" w:rsidRDefault="006E64A0" w:rsidP="00F33FE1">
      <w:pPr>
        <w:pStyle w:val="Overskrift2"/>
      </w:pPr>
      <w:r>
        <w:lastRenderedPageBreak/>
        <w:t>Sikrings-, støy- og faresoner (§ 11-8 a) (sone x, x)</w:t>
      </w:r>
    </w:p>
    <w:p w14:paraId="0B6F8818" w14:textId="321CDA52" w:rsidR="006E64A0" w:rsidRPr="00327982" w:rsidRDefault="006E64A0" w:rsidP="00F33FE1">
      <w:pPr>
        <w:rPr>
          <w:color w:val="C00000"/>
        </w:rPr>
      </w:pPr>
      <w:r w:rsidRPr="00327982">
        <w:rPr>
          <w:color w:val="C00000"/>
        </w:rPr>
        <w:t>Krav eller forbud for å ivareta sikkerhet og avverge fare</w:t>
      </w:r>
      <w:r w:rsidR="008D7CD5" w:rsidRPr="00327982">
        <w:rPr>
          <w:color w:val="C00000"/>
        </w:rPr>
        <w:t>.</w:t>
      </w:r>
      <w:r w:rsidRPr="00327982">
        <w:rPr>
          <w:color w:val="C00000"/>
        </w:rPr>
        <w:t xml:space="preserve"> </w:t>
      </w:r>
    </w:p>
    <w:p w14:paraId="22AF81ED" w14:textId="77777777" w:rsidR="006E64A0" w:rsidRDefault="006E64A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42182954" w14:textId="77777777" w:rsidR="006E64A0" w:rsidRPr="00551F98" w:rsidRDefault="006E64A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52C5EA64" w14:textId="55E4F33B" w:rsidR="006E64A0" w:rsidRDefault="006E64A0" w:rsidP="00F33FE1">
      <w:pPr>
        <w:pStyle w:val="Overskrift2"/>
      </w:pPr>
      <w:r>
        <w:t xml:space="preserve">Særlige krav til infrastruktur (§ </w:t>
      </w:r>
      <w:r w:rsidR="004950AD">
        <w:t>z</w:t>
      </w:r>
      <w:r>
        <w:t>11-8 b) (sone x, x)</w:t>
      </w:r>
    </w:p>
    <w:p w14:paraId="0DBDF312" w14:textId="17F03CC1" w:rsidR="006E64A0" w:rsidRPr="00327982" w:rsidRDefault="006E64A0" w:rsidP="00F33FE1">
      <w:pPr>
        <w:rPr>
          <w:color w:val="C00000"/>
        </w:rPr>
      </w:pPr>
      <w:r w:rsidRPr="00327982">
        <w:rPr>
          <w:color w:val="C00000"/>
        </w:rPr>
        <w:t>Nærmere angitte løsninger for infrastruktur</w:t>
      </w:r>
      <w:r w:rsidR="008D7CD5" w:rsidRPr="00327982">
        <w:rPr>
          <w:color w:val="C00000"/>
        </w:rPr>
        <w:t>.</w:t>
      </w:r>
      <w:r w:rsidRPr="00327982">
        <w:rPr>
          <w:color w:val="C00000"/>
        </w:rPr>
        <w:t xml:space="preserve"> </w:t>
      </w:r>
    </w:p>
    <w:p w14:paraId="33F65941" w14:textId="77777777" w:rsidR="006E64A0" w:rsidRDefault="006E64A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0CCACF02" w14:textId="77777777" w:rsidR="006E64A0" w:rsidRPr="00551F98" w:rsidRDefault="006E64A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B39853C" w14:textId="4AB29BC1" w:rsidR="006E64A0" w:rsidRDefault="006E64A0" w:rsidP="00F33FE1">
      <w:pPr>
        <w:pStyle w:val="Overskrift2"/>
      </w:pPr>
      <w:r>
        <w:t>Særlige hensyn til landbruk, friluftsliv, grønnstruktur, landskap eller bevaring av naturmiljø eller kulturmiljø (§ 11-8 c) (sone x, x)</w:t>
      </w:r>
    </w:p>
    <w:p w14:paraId="28B91C46" w14:textId="618F0E43" w:rsidR="006E64A0" w:rsidRPr="00327982" w:rsidRDefault="00A1150F" w:rsidP="00F33FE1">
      <w:pPr>
        <w:pStyle w:val="Listeavsnitt"/>
        <w:numPr>
          <w:ilvl w:val="0"/>
          <w:numId w:val="6"/>
        </w:numPr>
        <w:rPr>
          <w:color w:val="C00000"/>
        </w:rPr>
      </w:pPr>
      <w:r w:rsidRPr="00327982">
        <w:rPr>
          <w:color w:val="C00000"/>
        </w:rPr>
        <w:t>Som angir hensyn</w:t>
      </w:r>
    </w:p>
    <w:p w14:paraId="607E7C39" w14:textId="6AF31B73" w:rsidR="006E64A0" w:rsidRPr="00327982" w:rsidRDefault="006E64A0" w:rsidP="00F33FE1">
      <w:pPr>
        <w:pStyle w:val="Listeavsnitt"/>
        <w:numPr>
          <w:ilvl w:val="0"/>
          <w:numId w:val="6"/>
        </w:numPr>
        <w:rPr>
          <w:color w:val="C00000"/>
        </w:rPr>
      </w:pPr>
      <w:r w:rsidRPr="00327982">
        <w:rPr>
          <w:color w:val="C00000"/>
        </w:rPr>
        <w:t xml:space="preserve">Om tilrettelegging for eller begrensing av ferdsel </w:t>
      </w:r>
    </w:p>
    <w:p w14:paraId="6F708BE4" w14:textId="1A209FDA" w:rsidR="006E64A0" w:rsidRPr="00327982" w:rsidRDefault="006E64A0" w:rsidP="00F33FE1">
      <w:pPr>
        <w:pStyle w:val="Listeavsnitt"/>
        <w:numPr>
          <w:ilvl w:val="0"/>
          <w:numId w:val="6"/>
        </w:numPr>
        <w:rPr>
          <w:color w:val="C00000"/>
        </w:rPr>
      </w:pPr>
      <w:r w:rsidRPr="00327982">
        <w:rPr>
          <w:color w:val="C00000"/>
        </w:rPr>
        <w:t>Om bruk og vern</w:t>
      </w:r>
    </w:p>
    <w:p w14:paraId="5B7442A3" w14:textId="77777777" w:rsidR="006E64A0" w:rsidRDefault="006E64A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62D48ED" w14:textId="77777777" w:rsidR="006E64A0" w:rsidRPr="00551F98" w:rsidRDefault="006E64A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62820837" w14:textId="5E4F6B8D" w:rsidR="006E64A0" w:rsidRDefault="006E64A0" w:rsidP="00F33FE1">
      <w:pPr>
        <w:pStyle w:val="Overskrift2"/>
      </w:pPr>
      <w:r>
        <w:t>Båndlagte områder eller båndlegging i påvente av vedtak (§ 11-8 d) (sone x, x)</w:t>
      </w:r>
    </w:p>
    <w:p w14:paraId="31820092" w14:textId="47892ECC" w:rsidR="006E64A0" w:rsidRPr="00327982" w:rsidRDefault="006E64A0" w:rsidP="00F33FE1">
      <w:pPr>
        <w:pStyle w:val="Listeavsnitt"/>
        <w:numPr>
          <w:ilvl w:val="0"/>
          <w:numId w:val="7"/>
        </w:numPr>
        <w:rPr>
          <w:color w:val="C00000"/>
        </w:rPr>
      </w:pPr>
      <w:r w:rsidRPr="00327982">
        <w:rPr>
          <w:color w:val="C00000"/>
        </w:rPr>
        <w:t>Rådighetsbegrensninger som gjelder inntil forvaltningsvedtak er gjort</w:t>
      </w:r>
    </w:p>
    <w:p w14:paraId="635CABAA" w14:textId="6CD3BB3E" w:rsidR="006E64A0" w:rsidRPr="004950AD" w:rsidRDefault="006E64A0" w:rsidP="00F33FE1">
      <w:pPr>
        <w:pStyle w:val="Listeavsnitt"/>
        <w:numPr>
          <w:ilvl w:val="0"/>
          <w:numId w:val="7"/>
        </w:numPr>
      </w:pPr>
      <w:r w:rsidRPr="00327982">
        <w:rPr>
          <w:color w:val="C00000"/>
        </w:rPr>
        <w:t>Hvilke tiltak/virksomheter som er tillatt eller forbudt i henhold til båndlegging etter annen lov</w:t>
      </w:r>
    </w:p>
    <w:p w14:paraId="62535A2D" w14:textId="77777777" w:rsidR="006E64A0" w:rsidRDefault="006E64A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2B76563" w14:textId="04DD3E9B" w:rsidR="006E64A0" w:rsidRDefault="006E64A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6B77B81" w14:textId="77777777" w:rsidR="002B128B" w:rsidRPr="00551F98" w:rsidRDefault="002B128B" w:rsidP="00F33FE1"/>
    <w:p w14:paraId="2EEC10FC" w14:textId="51AF9053" w:rsidR="006E64A0" w:rsidRDefault="006E64A0" w:rsidP="00F33FE1">
      <w:pPr>
        <w:pStyle w:val="Overskrift2"/>
      </w:pPr>
      <w:r>
        <w:t>Krav om felles planlegging (§ 11-8 e) (sone x, x)</w:t>
      </w:r>
    </w:p>
    <w:p w14:paraId="31545F3A" w14:textId="77777777" w:rsidR="006E64A0" w:rsidRPr="00E519EA" w:rsidRDefault="006E64A0" w:rsidP="00F33FE1">
      <w:r w:rsidRPr="00F86EA7">
        <w:rPr>
          <w:color w:val="C00000"/>
        </w:rPr>
        <w:t>Krav om at området skal planlegges samlet (bare aktuelt i områderegulering).</w:t>
      </w:r>
    </w:p>
    <w:p w14:paraId="40B9562A" w14:textId="77777777" w:rsidR="006E64A0" w:rsidRDefault="006E64A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212B62E0" w14:textId="77777777" w:rsidR="006E64A0" w:rsidRPr="00551F98" w:rsidRDefault="006E64A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88E08FF" w14:textId="77777777" w:rsidR="003E7E4D" w:rsidRDefault="005620C3" w:rsidP="00F33FE1">
      <w:pPr>
        <w:pStyle w:val="Overskrift1"/>
      </w:pPr>
      <w:r>
        <w:t>Bestemmelser til b</w:t>
      </w:r>
      <w:r w:rsidR="003E7E4D">
        <w:t>estemmelsesområder</w:t>
      </w:r>
    </w:p>
    <w:p w14:paraId="14B08698" w14:textId="0E4CC48C" w:rsidR="0070041F" w:rsidRPr="00440826" w:rsidRDefault="0070041F" w:rsidP="00F33FE1">
      <w:pPr>
        <w:rPr>
          <w:color w:val="C00000"/>
        </w:rPr>
      </w:pPr>
      <w:r w:rsidRPr="00440826">
        <w:rPr>
          <w:color w:val="C00000"/>
        </w:rPr>
        <w:t>Gi nødvendige bestemmelser til planens bestemmelsesområder slik at områdene får et rettslig innhold</w:t>
      </w:r>
      <w:r w:rsidR="008D7CD5" w:rsidRPr="00440826">
        <w:rPr>
          <w:color w:val="C00000"/>
        </w:rPr>
        <w:t>.</w:t>
      </w:r>
    </w:p>
    <w:p w14:paraId="53282ADE" w14:textId="6F3E0705" w:rsidR="0070041F" w:rsidRDefault="0070041F" w:rsidP="00F33FE1">
      <w:pPr>
        <w:pStyle w:val="Overskrift2"/>
      </w:pPr>
      <w:r>
        <w:t>Bestemmelser til bestemmelsesområde (område #x, #x)</w:t>
      </w:r>
    </w:p>
    <w:p w14:paraId="47016296" w14:textId="470B2B8A" w:rsidR="0070041F" w:rsidRPr="00440826" w:rsidRDefault="0070041F" w:rsidP="00F33FE1">
      <w:pPr>
        <w:rPr>
          <w:color w:val="C00000"/>
        </w:rPr>
      </w:pPr>
      <w:r w:rsidRPr="00440826">
        <w:rPr>
          <w:color w:val="C00000"/>
        </w:rPr>
        <w:t xml:space="preserve">Bestemmelser og eller retningslinjer særskilt knyttet til et avgrenset område innenfor et, eller på tvers av flere arealformål (§12-7 </w:t>
      </w:r>
      <w:proofErr w:type="spellStart"/>
      <w:r w:rsidRPr="00440826">
        <w:rPr>
          <w:color w:val="C00000"/>
        </w:rPr>
        <w:t>nr</w:t>
      </w:r>
      <w:proofErr w:type="spellEnd"/>
      <w:r w:rsidRPr="00440826">
        <w:rPr>
          <w:color w:val="C00000"/>
        </w:rPr>
        <w:t xml:space="preserve"> 1-14)</w:t>
      </w:r>
      <w:r w:rsidR="004950AD" w:rsidRPr="00440826">
        <w:rPr>
          <w:color w:val="C00000"/>
        </w:rPr>
        <w:t>.</w:t>
      </w:r>
    </w:p>
    <w:p w14:paraId="2B1F8317" w14:textId="77777777" w:rsidR="0070041F" w:rsidRDefault="0070041F" w:rsidP="00F33FE1">
      <w:pPr>
        <w:pStyle w:val="Listeavsnitt"/>
        <w:numPr>
          <w:ilvl w:val="4"/>
          <w:numId w:val="2"/>
        </w:numPr>
      </w:pPr>
      <w:r>
        <w:lastRenderedPageBreak/>
        <w:t>[</w:t>
      </w:r>
      <w:r w:rsidRPr="0036374D">
        <w:t>Bestemmelse</w:t>
      </w:r>
      <w:r>
        <w:t>]</w:t>
      </w:r>
    </w:p>
    <w:p w14:paraId="72F4D208" w14:textId="77777777" w:rsidR="0070041F" w:rsidRPr="00551F98" w:rsidRDefault="0070041F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B52FF2F" w14:textId="77777777" w:rsidR="003E7E4D" w:rsidRDefault="003E7E4D" w:rsidP="00F33FE1">
      <w:pPr>
        <w:pStyle w:val="Overskrift1"/>
      </w:pPr>
      <w:r>
        <w:t>Rekkefølgebestemmelser</w:t>
      </w:r>
    </w:p>
    <w:p w14:paraId="4A1485D1" w14:textId="12921990" w:rsidR="005620C3" w:rsidRPr="00440826" w:rsidRDefault="005620C3" w:rsidP="00F33FE1">
      <w:pPr>
        <w:rPr>
          <w:color w:val="C00000"/>
        </w:rPr>
      </w:pPr>
      <w:r w:rsidRPr="00440826">
        <w:rPr>
          <w:color w:val="C00000"/>
        </w:rPr>
        <w:t>Alle rekkefølgebestemmelser som gjelder for planområdet samles i dette kapitlet (§ 12-7 nr. 10)</w:t>
      </w:r>
      <w:r w:rsidR="004950AD" w:rsidRPr="00440826">
        <w:rPr>
          <w:color w:val="C00000"/>
        </w:rPr>
        <w:t>.</w:t>
      </w:r>
    </w:p>
    <w:p w14:paraId="122D70AA" w14:textId="4FF97967" w:rsidR="00305CE5" w:rsidRPr="00D4673A" w:rsidRDefault="005620C3" w:rsidP="00F33FE1">
      <w:pPr>
        <w:pStyle w:val="Overskrift2"/>
      </w:pPr>
      <w:r>
        <w:t>Før opprettelse av eiendommer (felt x, x, x)</w:t>
      </w:r>
    </w:p>
    <w:p w14:paraId="50121F62" w14:textId="77777777" w:rsidR="00693150" w:rsidRDefault="0069315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7447ED7D" w14:textId="169CCC06" w:rsidR="005620C3" w:rsidRDefault="0069315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066EDC69" w14:textId="77777777" w:rsidR="005620C3" w:rsidRDefault="005620C3" w:rsidP="00F33FE1">
      <w:pPr>
        <w:pStyle w:val="Overskrift2"/>
      </w:pPr>
      <w:r>
        <w:t>Før rammetillatelse (felt x, x, x)</w:t>
      </w:r>
    </w:p>
    <w:p w14:paraId="6980C902" w14:textId="77777777" w:rsidR="00693150" w:rsidRDefault="0069315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60A4F54" w14:textId="64467D41" w:rsidR="005620C3" w:rsidRDefault="0069315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49249A5" w14:textId="77777777" w:rsidR="005620C3" w:rsidRDefault="005620C3" w:rsidP="00F33FE1">
      <w:pPr>
        <w:pStyle w:val="Overskrift2"/>
      </w:pPr>
      <w:r>
        <w:t>Før igangsettingstillatelse (felt x, x, x)</w:t>
      </w:r>
    </w:p>
    <w:p w14:paraId="452CBE8B" w14:textId="77777777" w:rsidR="00693150" w:rsidRDefault="0069315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6B2009A5" w14:textId="215B1C87" w:rsidR="005620C3" w:rsidRDefault="0069315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471EDC74" w14:textId="77777777" w:rsidR="005620C3" w:rsidRDefault="005620C3" w:rsidP="00F33FE1">
      <w:pPr>
        <w:pStyle w:val="Overskrift2"/>
      </w:pPr>
      <w:r>
        <w:t>Før bebyggelse tas i bruk (felt x, x, x)</w:t>
      </w:r>
    </w:p>
    <w:p w14:paraId="12996182" w14:textId="77777777" w:rsidR="00693150" w:rsidRDefault="0069315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05FC1BFF" w14:textId="6DA4EE76" w:rsidR="005620C3" w:rsidRDefault="0069315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33CAAE8C" w14:textId="77777777" w:rsidR="005620C3" w:rsidRDefault="005620C3" w:rsidP="00F33FE1">
      <w:pPr>
        <w:pStyle w:val="Overskrift2"/>
      </w:pPr>
      <w:r>
        <w:t>Rekkefølge i tid (felt x, x x)</w:t>
      </w:r>
    </w:p>
    <w:p w14:paraId="01971172" w14:textId="76577E18" w:rsidR="005620C3" w:rsidRPr="00440826" w:rsidRDefault="005620C3" w:rsidP="00F33FE1">
      <w:pPr>
        <w:rPr>
          <w:color w:val="C00000"/>
        </w:rPr>
      </w:pPr>
      <w:r w:rsidRPr="00440826">
        <w:rPr>
          <w:color w:val="C00000"/>
        </w:rPr>
        <w:t>Typisk gjelder dette hvilke utbyggingsområder (felt) som skal bygges ut i hvilken rekkefølge</w:t>
      </w:r>
      <w:r w:rsidR="008D7CD5" w:rsidRPr="00440826">
        <w:rPr>
          <w:color w:val="C00000"/>
        </w:rPr>
        <w:t>.</w:t>
      </w:r>
    </w:p>
    <w:p w14:paraId="0E115EB1" w14:textId="77777777" w:rsidR="00693150" w:rsidRDefault="0069315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136468B3" w14:textId="0C69FE6D" w:rsidR="00693150" w:rsidRDefault="0069315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1B84FB10" w14:textId="77777777" w:rsidR="005620C3" w:rsidRDefault="005620C3" w:rsidP="00F33FE1">
      <w:pPr>
        <w:pStyle w:val="Overskrift2"/>
      </w:pPr>
      <w:r>
        <w:t>&lt;Annet rekkefølgetema&gt; (felt x, x, x)</w:t>
      </w:r>
    </w:p>
    <w:p w14:paraId="57A05494" w14:textId="77777777" w:rsidR="003E7E4D" w:rsidRPr="00440826" w:rsidRDefault="005620C3" w:rsidP="00F33FE1">
      <w:pPr>
        <w:rPr>
          <w:color w:val="C00000"/>
        </w:rPr>
      </w:pPr>
      <w:r w:rsidRPr="00440826">
        <w:rPr>
          <w:color w:val="C00000"/>
        </w:rPr>
        <w:t>Eksempelvis bruk av matrise for å angi hvilke rekkefølgebestemmelser som gjelder for hvilke felt for å gi god oversikt over rekkefølgebestemmelser i omfattende planer</w:t>
      </w:r>
      <w:r w:rsidR="008776AF" w:rsidRPr="00440826">
        <w:rPr>
          <w:color w:val="C00000"/>
        </w:rPr>
        <w:t>.</w:t>
      </w:r>
    </w:p>
    <w:p w14:paraId="4B08C58B" w14:textId="77777777" w:rsidR="00693150" w:rsidRDefault="00693150" w:rsidP="00F33FE1">
      <w:pPr>
        <w:pStyle w:val="Listeavsnitt"/>
        <w:numPr>
          <w:ilvl w:val="4"/>
          <w:numId w:val="2"/>
        </w:numPr>
      </w:pPr>
      <w:r>
        <w:t>[</w:t>
      </w:r>
      <w:r w:rsidRPr="0036374D">
        <w:t>Bestemmelse</w:t>
      </w:r>
      <w:r>
        <w:t>]</w:t>
      </w:r>
    </w:p>
    <w:p w14:paraId="3CD986D9" w14:textId="58510DEC" w:rsidR="008536D9" w:rsidRDefault="00693150" w:rsidP="00F33FE1">
      <w:pPr>
        <w:pStyle w:val="Listeavsnitt"/>
        <w:numPr>
          <w:ilvl w:val="4"/>
          <w:numId w:val="2"/>
        </w:numPr>
      </w:pPr>
      <w:r>
        <w:t>[Bestemmelse]</w:t>
      </w:r>
    </w:p>
    <w:p w14:paraId="00170329" w14:textId="77777777" w:rsidR="008536D9" w:rsidRDefault="008536D9" w:rsidP="00F33FE1">
      <w:pPr>
        <w:pStyle w:val="Overskrift1"/>
      </w:pPr>
      <w:r>
        <w:t>Dokumenter som gis juridisk virkning gjennom henvisning i bestemmelsene</w:t>
      </w:r>
    </w:p>
    <w:p w14:paraId="0DE0E495" w14:textId="77777777" w:rsidR="008536D9" w:rsidRPr="00440826" w:rsidRDefault="008536D9" w:rsidP="00F33FE1">
      <w:pPr>
        <w:rPr>
          <w:color w:val="C00000"/>
        </w:rPr>
      </w:pPr>
      <w:r w:rsidRPr="00440826">
        <w:rPr>
          <w:color w:val="C00000"/>
        </w:rPr>
        <w:t>Dokumenter som gis juridisk virkning gjennom henvisning i planbestemmelsene, for eksempel illustrasjonsplan eller geoteknisk rapport, listes opp her med navn, dato og eventuelt rapportnummer.</w:t>
      </w:r>
    </w:p>
    <w:p w14:paraId="07ADF3D0" w14:textId="77777777" w:rsidR="003E7E4D" w:rsidRDefault="003E7E4D" w:rsidP="00F33FE1"/>
    <w:p w14:paraId="376F1EDD" w14:textId="77777777" w:rsidR="003E7E4D" w:rsidRDefault="003E7E4D" w:rsidP="00F33FE1">
      <w:r>
        <w:tab/>
      </w:r>
      <w:r>
        <w:tab/>
      </w:r>
    </w:p>
    <w:p w14:paraId="3CFFE3B0" w14:textId="77777777" w:rsidR="003E7E4D" w:rsidRDefault="003E7E4D" w:rsidP="00F33FE1"/>
    <w:p w14:paraId="3FCEB1AD" w14:textId="77777777" w:rsidR="00E32B89" w:rsidRPr="00D328FD" w:rsidRDefault="00E32B89" w:rsidP="00F33FE1"/>
    <w:sectPr w:rsidR="00E32B89" w:rsidRPr="00D328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BA0F4" w14:textId="77777777" w:rsidR="002F0FE3" w:rsidRDefault="002F0FE3" w:rsidP="00F33FE1">
      <w:r>
        <w:separator/>
      </w:r>
    </w:p>
  </w:endnote>
  <w:endnote w:type="continuationSeparator" w:id="0">
    <w:p w14:paraId="3BC79451" w14:textId="77777777" w:rsidR="002F0FE3" w:rsidRDefault="002F0FE3" w:rsidP="00F3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EC0E" w14:textId="77777777" w:rsidR="002F0FE3" w:rsidRDefault="002F0FE3" w:rsidP="00F33FE1">
      <w:r>
        <w:separator/>
      </w:r>
    </w:p>
  </w:footnote>
  <w:footnote w:type="continuationSeparator" w:id="0">
    <w:p w14:paraId="61AB5701" w14:textId="77777777" w:rsidR="002F0FE3" w:rsidRDefault="002F0FE3" w:rsidP="00F3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3CAC" w14:textId="4D02C79F" w:rsidR="005D1B63" w:rsidRDefault="005D1B63" w:rsidP="005D1B63">
    <w:pPr>
      <w:pStyle w:val="Topptekst"/>
      <w:tabs>
        <w:tab w:val="clear" w:pos="4536"/>
        <w:tab w:val="clear" w:pos="9072"/>
        <w:tab w:val="left" w:pos="67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489"/>
    <w:multiLevelType w:val="hybridMultilevel"/>
    <w:tmpl w:val="E36AF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7BE"/>
    <w:multiLevelType w:val="hybridMultilevel"/>
    <w:tmpl w:val="6302B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672"/>
    <w:multiLevelType w:val="hybridMultilevel"/>
    <w:tmpl w:val="8862A5B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A08E6"/>
    <w:multiLevelType w:val="hybridMultilevel"/>
    <w:tmpl w:val="FDBEF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2E3F"/>
    <w:multiLevelType w:val="hybridMultilevel"/>
    <w:tmpl w:val="E1EE1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8ED"/>
    <w:multiLevelType w:val="hybridMultilevel"/>
    <w:tmpl w:val="F028D40A"/>
    <w:lvl w:ilvl="0" w:tplc="FC6A1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9FF"/>
    <w:multiLevelType w:val="multilevel"/>
    <w:tmpl w:val="606807EC"/>
    <w:lvl w:ilvl="0">
      <w:start w:val="1"/>
      <w:numFmt w:val="decimal"/>
      <w:pStyle w:val="Overskrift1"/>
      <w:lvlText w:val="§ %1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1">
      <w:start w:val="1"/>
      <w:numFmt w:val="decimal"/>
      <w:pStyle w:val="Overskrift2"/>
      <w:lvlText w:val="§ %1.%2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2">
      <w:start w:val="1"/>
      <w:numFmt w:val="decimal"/>
      <w:pStyle w:val="Overskrift3"/>
      <w:lvlText w:val="§ 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Overskrift4"/>
      <w:isLgl/>
      <w:lvlText w:val="§ %1.%2.%3.%4"/>
      <w:lvlJc w:val="left"/>
      <w:pPr>
        <w:tabs>
          <w:tab w:val="num" w:pos="992"/>
        </w:tabs>
        <w:ind w:left="992" w:hanging="99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7" w15:restartNumberingAfterBreak="0">
    <w:nsid w:val="76AA2B37"/>
    <w:multiLevelType w:val="hybridMultilevel"/>
    <w:tmpl w:val="38F44CAC"/>
    <w:lvl w:ilvl="0" w:tplc="00F643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D"/>
    <w:rsid w:val="000262C5"/>
    <w:rsid w:val="00040E0C"/>
    <w:rsid w:val="00060EB0"/>
    <w:rsid w:val="0009247B"/>
    <w:rsid w:val="000A28C4"/>
    <w:rsid w:val="000B4408"/>
    <w:rsid w:val="000C7280"/>
    <w:rsid w:val="000E2E12"/>
    <w:rsid w:val="00135792"/>
    <w:rsid w:val="00142558"/>
    <w:rsid w:val="0017298A"/>
    <w:rsid w:val="00180D6D"/>
    <w:rsid w:val="00192156"/>
    <w:rsid w:val="001975EA"/>
    <w:rsid w:val="00224263"/>
    <w:rsid w:val="002410A6"/>
    <w:rsid w:val="002453EA"/>
    <w:rsid w:val="002618CF"/>
    <w:rsid w:val="00297C46"/>
    <w:rsid w:val="002A290E"/>
    <w:rsid w:val="002B070D"/>
    <w:rsid w:val="002B128B"/>
    <w:rsid w:val="002F0FE3"/>
    <w:rsid w:val="00305CE5"/>
    <w:rsid w:val="00312E63"/>
    <w:rsid w:val="003162BB"/>
    <w:rsid w:val="00327982"/>
    <w:rsid w:val="003D685E"/>
    <w:rsid w:val="003E1CD9"/>
    <w:rsid w:val="003E499E"/>
    <w:rsid w:val="003E7E4D"/>
    <w:rsid w:val="00440826"/>
    <w:rsid w:val="004507E5"/>
    <w:rsid w:val="004675B2"/>
    <w:rsid w:val="004950AD"/>
    <w:rsid w:val="004D041C"/>
    <w:rsid w:val="004F0603"/>
    <w:rsid w:val="0051161E"/>
    <w:rsid w:val="0051209B"/>
    <w:rsid w:val="005506CB"/>
    <w:rsid w:val="00551D06"/>
    <w:rsid w:val="00551F98"/>
    <w:rsid w:val="005620C3"/>
    <w:rsid w:val="005965FE"/>
    <w:rsid w:val="005D1B63"/>
    <w:rsid w:val="005F1686"/>
    <w:rsid w:val="00614410"/>
    <w:rsid w:val="00631704"/>
    <w:rsid w:val="00632046"/>
    <w:rsid w:val="00664ADE"/>
    <w:rsid w:val="0066720B"/>
    <w:rsid w:val="00673AA6"/>
    <w:rsid w:val="00693150"/>
    <w:rsid w:val="006E64A0"/>
    <w:rsid w:val="006F7250"/>
    <w:rsid w:val="0070041F"/>
    <w:rsid w:val="0072177E"/>
    <w:rsid w:val="007442AA"/>
    <w:rsid w:val="00771D7D"/>
    <w:rsid w:val="007942A2"/>
    <w:rsid w:val="007E38F9"/>
    <w:rsid w:val="0083299B"/>
    <w:rsid w:val="008478F5"/>
    <w:rsid w:val="008536D9"/>
    <w:rsid w:val="00862EA4"/>
    <w:rsid w:val="0087152A"/>
    <w:rsid w:val="008776AF"/>
    <w:rsid w:val="008B1605"/>
    <w:rsid w:val="008D3212"/>
    <w:rsid w:val="008D5647"/>
    <w:rsid w:val="008D7CD5"/>
    <w:rsid w:val="008F124D"/>
    <w:rsid w:val="00901EE8"/>
    <w:rsid w:val="00911994"/>
    <w:rsid w:val="00911CD7"/>
    <w:rsid w:val="0091204F"/>
    <w:rsid w:val="009339FE"/>
    <w:rsid w:val="00946610"/>
    <w:rsid w:val="00973C8B"/>
    <w:rsid w:val="009806F8"/>
    <w:rsid w:val="009F2CBD"/>
    <w:rsid w:val="00A1150F"/>
    <w:rsid w:val="00A259A0"/>
    <w:rsid w:val="00A47E8D"/>
    <w:rsid w:val="00A80AE8"/>
    <w:rsid w:val="00AD3A47"/>
    <w:rsid w:val="00B11CB9"/>
    <w:rsid w:val="00B241E9"/>
    <w:rsid w:val="00B24ACC"/>
    <w:rsid w:val="00B44C56"/>
    <w:rsid w:val="00B84091"/>
    <w:rsid w:val="00BD0D5A"/>
    <w:rsid w:val="00BD7CD2"/>
    <w:rsid w:val="00BE2AB4"/>
    <w:rsid w:val="00C05763"/>
    <w:rsid w:val="00C54E2C"/>
    <w:rsid w:val="00CD3F84"/>
    <w:rsid w:val="00CE4B66"/>
    <w:rsid w:val="00CF21E6"/>
    <w:rsid w:val="00D13B1B"/>
    <w:rsid w:val="00D3174F"/>
    <w:rsid w:val="00D328FD"/>
    <w:rsid w:val="00D913D7"/>
    <w:rsid w:val="00DC4CF2"/>
    <w:rsid w:val="00DF1F28"/>
    <w:rsid w:val="00E11182"/>
    <w:rsid w:val="00E32B89"/>
    <w:rsid w:val="00E519EA"/>
    <w:rsid w:val="00E53D84"/>
    <w:rsid w:val="00E81F99"/>
    <w:rsid w:val="00E82C71"/>
    <w:rsid w:val="00E833D8"/>
    <w:rsid w:val="00EA1C28"/>
    <w:rsid w:val="00EA5CF3"/>
    <w:rsid w:val="00EB2341"/>
    <w:rsid w:val="00F02A13"/>
    <w:rsid w:val="00F13061"/>
    <w:rsid w:val="00F25DC0"/>
    <w:rsid w:val="00F31AE6"/>
    <w:rsid w:val="00F33FE1"/>
    <w:rsid w:val="00F51B1A"/>
    <w:rsid w:val="00F74964"/>
    <w:rsid w:val="00F86EA7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F9297"/>
  <w15:chartTrackingRefBased/>
  <w15:docId w15:val="{FFC89B74-1768-4E8E-870D-FE6517A1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A4"/>
    <w:rPr>
      <w:rFonts w:ascii="Calibri Light" w:hAnsi="Calibri Light" w:cs="Calibri Ligh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1994"/>
    <w:pPr>
      <w:keepNext/>
      <w:keepLines/>
      <w:numPr>
        <w:numId w:val="2"/>
      </w:numPr>
      <w:pBdr>
        <w:top w:val="single" w:sz="4" w:space="1" w:color="4F81BD" w:themeColor="accent1"/>
        <w:bottom w:val="single" w:sz="4" w:space="1" w:color="4F81BD" w:themeColor="accent1"/>
      </w:pBdr>
      <w:spacing w:before="520" w:after="160" w:line="240" w:lineRule="auto"/>
      <w:outlineLvl w:val="0"/>
    </w:pPr>
    <w:rPr>
      <w:rFonts w:eastAsiaTheme="majorEastAsia" w:cstheme="majorBidi"/>
      <w:b/>
      <w:bCs/>
      <w:caps/>
      <w:color w:val="365F91" w:themeColor="accent1" w:themeShade="BF"/>
      <w:sz w:val="30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1994"/>
    <w:pPr>
      <w:keepNext/>
      <w:keepLines/>
      <w:numPr>
        <w:ilvl w:val="1"/>
        <w:numId w:val="2"/>
      </w:numPr>
      <w:spacing w:before="160" w:after="0" w:line="240" w:lineRule="auto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1994"/>
    <w:pPr>
      <w:numPr>
        <w:ilvl w:val="2"/>
        <w:numId w:val="2"/>
      </w:numPr>
      <w:spacing w:before="60" w:after="60" w:line="259" w:lineRule="auto"/>
      <w:outlineLvl w:val="2"/>
    </w:pPr>
    <w:rPr>
      <w:rFonts w:eastAsiaTheme="majorEastAsia" w:cstheme="majorBidi"/>
      <w:b/>
      <w:bCs/>
      <w:color w:val="4F81BD" w:themeColor="accent1"/>
      <w:sz w:val="2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1994"/>
    <w:pPr>
      <w:numPr>
        <w:ilvl w:val="3"/>
        <w:numId w:val="2"/>
      </w:numPr>
      <w:spacing w:before="160" w:after="0" w:line="259" w:lineRule="auto"/>
      <w:outlineLvl w:val="3"/>
    </w:pPr>
    <w:rPr>
      <w:rFonts w:eastAsiaTheme="majorEastAsia" w:cstheme="majorBidi"/>
      <w:bCs/>
      <w:i/>
      <w:iCs/>
      <w:color w:val="4F81BD" w:themeColor="accent1"/>
      <w:sz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2AB4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1994"/>
    <w:rPr>
      <w:rFonts w:ascii="Calibri Light" w:eastAsiaTheme="majorEastAsia" w:hAnsi="Calibri Light" w:cstheme="majorBidi"/>
      <w:b/>
      <w:bCs/>
      <w:caps/>
      <w:color w:val="365F91" w:themeColor="accent1" w:themeShade="BF"/>
      <w:sz w:val="30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1994"/>
    <w:rPr>
      <w:rFonts w:ascii="Calibri Light" w:eastAsiaTheme="majorEastAsia" w:hAnsi="Calibri Light" w:cstheme="majorBidi"/>
      <w:b/>
      <w:bCs/>
      <w:color w:val="365F91" w:themeColor="accent1" w:themeShade="BF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1994"/>
    <w:rPr>
      <w:rFonts w:ascii="Calibri Light" w:eastAsiaTheme="majorEastAsia" w:hAnsi="Calibri Light" w:cstheme="majorBidi"/>
      <w:b/>
      <w:bCs/>
      <w:color w:val="4F81BD" w:themeColor="accent1"/>
      <w:sz w:val="2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1994"/>
    <w:rPr>
      <w:rFonts w:ascii="Calibri Light" w:eastAsiaTheme="majorEastAsia" w:hAnsi="Calibri Light" w:cstheme="majorBidi"/>
      <w:bCs/>
      <w:i/>
      <w:iCs/>
      <w:color w:val="4F81BD" w:themeColor="accent1"/>
      <w:sz w:val="25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2AB4"/>
    <w:rPr>
      <w:rFonts w:ascii="Trebuchet MS" w:eastAsiaTheme="majorEastAsia" w:hAnsi="Trebuchet MS" w:cstheme="majorBidi"/>
      <w:color w:val="243F60" w:themeColor="accent1" w:themeShade="7F"/>
    </w:rPr>
  </w:style>
  <w:style w:type="paragraph" w:customStyle="1" w:styleId="Hjelpetekst">
    <w:name w:val="Hjelpetekst"/>
    <w:link w:val="HjelpetekstTegn"/>
    <w:rsid w:val="002F0FE3"/>
    <w:pPr>
      <w:spacing w:after="0" w:line="240" w:lineRule="auto"/>
    </w:pPr>
    <w:rPr>
      <w:rFonts w:eastAsiaTheme="minorEastAsia"/>
      <w:color w:val="943634"/>
      <w:szCs w:val="21"/>
    </w:rPr>
  </w:style>
  <w:style w:type="character" w:customStyle="1" w:styleId="HjelpetekstTegn">
    <w:name w:val="Hjelpetekst Tegn"/>
    <w:basedOn w:val="Standardskriftforavsnitt"/>
    <w:link w:val="Hjelpetekst"/>
    <w:rsid w:val="002F0FE3"/>
    <w:rPr>
      <w:rFonts w:eastAsiaTheme="minorEastAsia"/>
      <w:color w:val="943634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2F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0FE3"/>
    <w:rPr>
      <w:rFonts w:ascii="Trebuchet MS" w:hAnsi="Trebuchet MS"/>
    </w:rPr>
  </w:style>
  <w:style w:type="paragraph" w:styleId="Bunntekst">
    <w:name w:val="footer"/>
    <w:basedOn w:val="Normal"/>
    <w:link w:val="BunntekstTegn"/>
    <w:uiPriority w:val="99"/>
    <w:unhideWhenUsed/>
    <w:rsid w:val="002F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0FE3"/>
    <w:rPr>
      <w:rFonts w:ascii="Trebuchet MS" w:hAnsi="Trebuchet MS"/>
    </w:rPr>
  </w:style>
  <w:style w:type="paragraph" w:styleId="Tittel">
    <w:name w:val="Title"/>
    <w:basedOn w:val="Normal"/>
    <w:next w:val="Normal"/>
    <w:link w:val="TittelTegn"/>
    <w:uiPriority w:val="10"/>
    <w:qFormat/>
    <w:rsid w:val="00A47E8D"/>
    <w:pPr>
      <w:spacing w:after="0" w:line="240" w:lineRule="auto"/>
      <w:contextualSpacing/>
    </w:pPr>
    <w:rPr>
      <w:rFonts w:eastAsiaTheme="majorEastAsia" w:cstheme="majorBidi"/>
      <w:color w:val="002060"/>
      <w:spacing w:val="-10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A47E8D"/>
    <w:rPr>
      <w:rFonts w:ascii="Trebuchet MS" w:eastAsiaTheme="majorEastAsia" w:hAnsi="Trebuchet MS" w:cstheme="majorBidi"/>
      <w:color w:val="002060"/>
      <w:spacing w:val="-10"/>
      <w:kern w:val="28"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4C56"/>
    <w:pPr>
      <w:numPr>
        <w:ilvl w:val="1"/>
      </w:numPr>
      <w:spacing w:after="160"/>
    </w:pPr>
    <w:rPr>
      <w:rFonts w:asciiTheme="minorHAnsi" w:eastAsiaTheme="minorEastAsia" w:hAnsiTheme="minorHAnsi"/>
      <w:cap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4C56"/>
    <w:rPr>
      <w:rFonts w:eastAsiaTheme="minorEastAsia"/>
      <w:caps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862EA4"/>
    <w:pPr>
      <w:ind w:left="720"/>
      <w:contextualSpacing/>
    </w:pPr>
  </w:style>
  <w:style w:type="paragraph" w:styleId="Ingenmellomrom">
    <w:name w:val="No Spacing"/>
    <w:uiPriority w:val="1"/>
    <w:qFormat/>
    <w:rsid w:val="0091204F"/>
    <w:pPr>
      <w:spacing w:after="0" w:line="240" w:lineRule="auto"/>
    </w:pPr>
    <w:rPr>
      <w:rFonts w:ascii="Trebuchet MS" w:hAnsi="Trebuchet MS"/>
    </w:rPr>
  </w:style>
  <w:style w:type="character" w:styleId="Svakutheving">
    <w:name w:val="Subtle Emphasis"/>
    <w:basedOn w:val="Standardskriftforavsnitt"/>
    <w:uiPriority w:val="19"/>
    <w:qFormat/>
    <w:rsid w:val="0091204F"/>
    <w:rPr>
      <w:i/>
      <w:iCs/>
      <w:color w:val="404040" w:themeColor="text1" w:themeTint="BF"/>
    </w:rPr>
  </w:style>
  <w:style w:type="paragraph" w:customStyle="1" w:styleId="Mellomoverskrifter">
    <w:name w:val="Mellomoverskrifter"/>
    <w:basedOn w:val="Overskrift2"/>
    <w:link w:val="MellomoverskrifterTegn"/>
    <w:qFormat/>
    <w:rsid w:val="00192156"/>
    <w:pPr>
      <w:numPr>
        <w:ilvl w:val="0"/>
        <w:numId w:val="0"/>
      </w:numPr>
    </w:pPr>
    <w:rPr>
      <w:bCs w:val="0"/>
      <w:color w:val="4F81BD" w:themeColor="accent1"/>
      <w:sz w:val="30"/>
      <w:szCs w:val="28"/>
    </w:rPr>
  </w:style>
  <w:style w:type="character" w:customStyle="1" w:styleId="MellomoverskrifterTegn">
    <w:name w:val="Mellomoverskrifter Tegn"/>
    <w:basedOn w:val="Overskrift2Tegn"/>
    <w:link w:val="Mellomoverskrifter"/>
    <w:rsid w:val="00192156"/>
    <w:rPr>
      <w:rFonts w:ascii="Calibri Light" w:eastAsiaTheme="majorEastAsia" w:hAnsi="Calibri Light" w:cstheme="majorBidi"/>
      <w:b/>
      <w:bCs w:val="0"/>
      <w:color w:val="4F81BD" w:themeColor="accent1"/>
      <w:sz w:val="30"/>
      <w:szCs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15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15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152A"/>
    <w:rPr>
      <w:rFonts w:ascii="Trebuchet MS" w:hAnsi="Trebuchet M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15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152A"/>
    <w:rPr>
      <w:rFonts w:ascii="Trebuchet MS" w:hAnsi="Trebuchet MS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52A"/>
    <w:rPr>
      <w:rFonts w:ascii="Segoe UI" w:hAnsi="Segoe UI" w:cs="Segoe UI"/>
      <w:sz w:val="18"/>
      <w:szCs w:val="18"/>
    </w:rPr>
  </w:style>
  <w:style w:type="paragraph" w:customStyle="1" w:styleId="Tittel0">
    <w:name w:val="•Tittel"/>
    <w:basedOn w:val="Normal"/>
    <w:autoRedefine/>
    <w:qFormat/>
    <w:rsid w:val="00F33FE1"/>
    <w:pPr>
      <w:spacing w:after="0" w:line="790" w:lineRule="exact"/>
    </w:pPr>
    <w:rPr>
      <w:rFonts w:eastAsia="Cambria"/>
      <w:b/>
      <w:caps/>
      <w:spacing w:val="80"/>
      <w:sz w:val="68"/>
      <w:szCs w:val="24"/>
    </w:rPr>
  </w:style>
  <w:style w:type="paragraph" w:customStyle="1" w:styleId="undertittel0">
    <w:name w:val="•undertittel"/>
    <w:basedOn w:val="Tittel0"/>
    <w:autoRedefine/>
    <w:qFormat/>
    <w:rsid w:val="00F33FE1"/>
    <w:pPr>
      <w:spacing w:line="31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8CE6-347F-463D-A516-0BE2B462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1811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Mjøs Lønnum</dc:creator>
  <cp:keywords/>
  <dc:description/>
  <cp:lastModifiedBy>Ida Mjøs Lønnum</cp:lastModifiedBy>
  <cp:revision>121</cp:revision>
  <dcterms:created xsi:type="dcterms:W3CDTF">2019-09-11T06:47:00Z</dcterms:created>
  <dcterms:modified xsi:type="dcterms:W3CDTF">2023-04-18T07:37:00Z</dcterms:modified>
</cp:coreProperties>
</file>