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C4" w:rsidRDefault="00825CC4" w:rsidP="005D0A23">
      <w:pPr>
        <w:pStyle w:val="Overskrift1"/>
        <w:rPr>
          <w:rStyle w:val="Sterk"/>
        </w:rPr>
      </w:pPr>
      <w:r>
        <w:rPr>
          <w:rStyle w:val="Sterk"/>
        </w:rPr>
        <w:t>SAMLESKJEMA</w:t>
      </w:r>
    </w:p>
    <w:p w:rsidR="00E32B89" w:rsidRDefault="00E40CA6" w:rsidP="005D0A23">
      <w:pPr>
        <w:pStyle w:val="Overskrift1"/>
        <w:rPr>
          <w:rStyle w:val="Sterk"/>
        </w:rPr>
      </w:pPr>
      <w:r>
        <w:rPr>
          <w:rStyle w:val="Sterk"/>
        </w:rPr>
        <w:t>Melding om behov</w:t>
      </w:r>
      <w:r w:rsidR="004B6F7D">
        <w:rPr>
          <w:rStyle w:val="Sterk"/>
        </w:rPr>
        <w:t xml:space="preserve"> til </w:t>
      </w:r>
      <w:r w:rsidR="00EE50F7" w:rsidRPr="00EE50F7">
        <w:rPr>
          <w:rStyle w:val="Sterk"/>
        </w:rPr>
        <w:t>spesialpedagogiske ressurser</w:t>
      </w:r>
      <w:r w:rsidR="000B5DB8">
        <w:rPr>
          <w:rStyle w:val="Sterk"/>
        </w:rPr>
        <w:t xml:space="preserve"> </w:t>
      </w:r>
      <w:r w:rsidR="00536432">
        <w:rPr>
          <w:rStyle w:val="Sterk"/>
        </w:rPr>
        <w:t>2021</w:t>
      </w:r>
      <w:r w:rsidR="000B5DB8">
        <w:rPr>
          <w:rStyle w:val="Sterk"/>
        </w:rPr>
        <w:t>-2022</w:t>
      </w:r>
    </w:p>
    <w:p w:rsidR="004B6F7D" w:rsidRPr="004B6F7D" w:rsidRDefault="000B5DB8" w:rsidP="004B6F7D">
      <w:r>
        <w:t>Barnehageloven §31 og §37</w:t>
      </w:r>
    </w:p>
    <w:p w:rsidR="00EE50F7" w:rsidRDefault="00EE50F7" w:rsidP="00EE50F7">
      <w:pPr>
        <w:pStyle w:val="Brdtekst"/>
      </w:pPr>
    </w:p>
    <w:tbl>
      <w:tblPr>
        <w:tblW w:w="13749" w:type="dxa"/>
        <w:tblInd w:w="5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9355"/>
      </w:tblGrid>
      <w:tr w:rsidR="00536432" w:rsidTr="004B6F7D">
        <w:tc>
          <w:tcPr>
            <w:tcW w:w="439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36432" w:rsidRDefault="00536432" w:rsidP="0024343F">
            <w:pPr>
              <w:spacing w:line="120" w:lineRule="exact"/>
            </w:pPr>
            <w:r>
              <w:rPr>
                <w:b/>
              </w:rPr>
              <w:t xml:space="preserve">       </w:t>
            </w:r>
          </w:p>
          <w:p w:rsidR="00536432" w:rsidRDefault="00536432" w:rsidP="002434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</w:pPr>
            <w:r>
              <w:rPr>
                <w:sz w:val="28"/>
                <w:szCs w:val="28"/>
              </w:rPr>
              <w:t>BARNEHAGENS NAVN:</w:t>
            </w:r>
          </w:p>
          <w:p w:rsidR="00536432" w:rsidRDefault="00536432" w:rsidP="002434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b/>
              </w:rPr>
            </w:pPr>
          </w:p>
        </w:tc>
        <w:tc>
          <w:tcPr>
            <w:tcW w:w="9355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36432" w:rsidRDefault="00536432" w:rsidP="0053643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</w:pPr>
            <w:r>
              <w:t>Antall barn det søkes for</w:t>
            </w:r>
          </w:p>
          <w:p w:rsidR="00536432" w:rsidRDefault="00536432" w:rsidP="0053643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</w:pPr>
            <w:r>
              <w:t xml:space="preserve">Jenter: </w:t>
            </w:r>
          </w:p>
          <w:p w:rsidR="00536432" w:rsidRDefault="00536432" w:rsidP="0053643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</w:pPr>
            <w:r>
              <w:t xml:space="preserve">Gutter:     </w:t>
            </w:r>
          </w:p>
        </w:tc>
      </w:tr>
    </w:tbl>
    <w:p w:rsidR="00EE50F7" w:rsidRDefault="00EE50F7" w:rsidP="00EE50F7">
      <w:pPr>
        <w:rPr>
          <w:vanish/>
        </w:rPr>
      </w:pPr>
    </w:p>
    <w:tbl>
      <w:tblPr>
        <w:tblW w:w="13749" w:type="dxa"/>
        <w:tblInd w:w="5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1134"/>
        <w:gridCol w:w="3827"/>
        <w:gridCol w:w="1985"/>
        <w:gridCol w:w="1842"/>
        <w:gridCol w:w="1701"/>
      </w:tblGrid>
      <w:tr w:rsidR="00627A29" w:rsidTr="00CA2895">
        <w:trPr>
          <w:trHeight w:val="651"/>
        </w:trPr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27A29" w:rsidRDefault="00627A29" w:rsidP="002434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</w:pPr>
            <w:r>
              <w:t xml:space="preserve">Barnehagens navn/avd: </w:t>
            </w:r>
          </w:p>
          <w:p w:rsidR="00627A29" w:rsidRPr="00CA2895" w:rsidRDefault="00627A29" w:rsidP="00CA289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</w:pPr>
            <w:r>
              <w:t>(skal føres på)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27A29" w:rsidRDefault="00627A29" w:rsidP="002434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</w:pPr>
            <w:r>
              <w:t>Barnets navn</w:t>
            </w:r>
          </w:p>
          <w:p w:rsidR="00627A29" w:rsidRDefault="00627A29" w:rsidP="002434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</w:pPr>
            <w:r>
              <w:t>(initialer)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27A29" w:rsidRDefault="00627A29" w:rsidP="0024343F">
            <w:pPr>
              <w:tabs>
                <w:tab w:val="left" w:pos="12472"/>
                <w:tab w:val="left" w:pos="13605"/>
              </w:tabs>
              <w:spacing w:after="58"/>
            </w:pPr>
            <w:r>
              <w:t>Fødsels-</w:t>
            </w:r>
          </w:p>
          <w:p w:rsidR="00627A29" w:rsidRDefault="00627A29" w:rsidP="0024343F">
            <w:pPr>
              <w:tabs>
                <w:tab w:val="left" w:pos="12472"/>
                <w:tab w:val="left" w:pos="13605"/>
              </w:tabs>
              <w:spacing w:after="58"/>
            </w:pPr>
            <w:r>
              <w:t>dato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27A29" w:rsidRDefault="00627A29" w:rsidP="002434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</w:pPr>
            <w:r>
              <w:t xml:space="preserve">Årsak/vansker 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27A29" w:rsidRDefault="00627A29" w:rsidP="002434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</w:pPr>
            <w:r>
              <w:t>Timer tilrådd i vedtak om spesialpedagogisk hjelp 2020-2021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27A29" w:rsidRPr="00CA2895" w:rsidRDefault="00627A29" w:rsidP="00CA289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</w:pPr>
            <w:r>
              <w:t>Merknader</w:t>
            </w:r>
          </w:p>
        </w:tc>
      </w:tr>
      <w:tr w:rsidR="00627A29" w:rsidTr="00CA2895">
        <w:trPr>
          <w:trHeight w:val="857"/>
        </w:trPr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27A29" w:rsidRDefault="00627A29" w:rsidP="0024343F">
            <w:pPr>
              <w:spacing w:line="120" w:lineRule="exact"/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27A29" w:rsidRDefault="00627A29" w:rsidP="0024343F">
            <w:pPr>
              <w:spacing w:line="120" w:lineRule="exact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27A29" w:rsidRDefault="00627A29" w:rsidP="0024343F">
            <w:pPr>
              <w:spacing w:line="120" w:lineRule="exact"/>
            </w:pP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27A29" w:rsidRDefault="00627A29" w:rsidP="0024343F">
            <w:pPr>
              <w:spacing w:line="12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27A29" w:rsidRPr="00627A29" w:rsidRDefault="00627A29" w:rsidP="00627A2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</w:t>
            </w:r>
            <w:r w:rsidR="000B5DB8">
              <w:rPr>
                <w:sz w:val="20"/>
                <w:szCs w:val="20"/>
              </w:rPr>
              <w:t>er etter barnehageloven    § 31</w:t>
            </w:r>
            <w:r>
              <w:rPr>
                <w:sz w:val="20"/>
                <w:szCs w:val="20"/>
              </w:rPr>
              <w:t>(årstimer)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27A29" w:rsidRPr="00627A29" w:rsidRDefault="00627A29" w:rsidP="00627A2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B5DB8">
              <w:rPr>
                <w:sz w:val="20"/>
                <w:szCs w:val="20"/>
              </w:rPr>
              <w:t>imer etter barnehageloven  § 37</w:t>
            </w:r>
            <w:r>
              <w:rPr>
                <w:sz w:val="20"/>
                <w:szCs w:val="20"/>
              </w:rPr>
              <w:t>(årstimer</w:t>
            </w:r>
            <w:r>
              <w:t>)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27A29" w:rsidRDefault="00627A29" w:rsidP="0024343F">
            <w:pPr>
              <w:spacing w:line="120" w:lineRule="exact"/>
            </w:pPr>
          </w:p>
        </w:tc>
      </w:tr>
      <w:tr w:rsidR="00EE50F7" w:rsidTr="005D0A23">
        <w:trPr>
          <w:trHeight w:val="593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E50F7" w:rsidRDefault="00EE50F7" w:rsidP="002434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E50F7" w:rsidRDefault="00EE50F7" w:rsidP="0024343F">
            <w:pPr>
              <w:tabs>
                <w:tab w:val="left" w:pos="13605"/>
              </w:tabs>
              <w:spacing w:after="58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E50F7" w:rsidRDefault="00EE50F7" w:rsidP="002434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E50F7" w:rsidRDefault="00EE50F7" w:rsidP="002434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E50F7" w:rsidRDefault="00EE50F7" w:rsidP="002434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b/>
              </w:rPr>
            </w:pPr>
          </w:p>
          <w:p w:rsidR="00EE50F7" w:rsidRDefault="00EE50F7" w:rsidP="002434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E50F7" w:rsidRDefault="00EE50F7" w:rsidP="002434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E50F7" w:rsidRDefault="00EE50F7" w:rsidP="002434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</w:pPr>
          </w:p>
        </w:tc>
      </w:tr>
    </w:tbl>
    <w:p w:rsidR="00EE50F7" w:rsidRDefault="00EE50F7" w:rsidP="00EE50F7">
      <w:pPr>
        <w:spacing w:after="0"/>
        <w:rPr>
          <w:vanish/>
        </w:rPr>
        <w:sectPr w:rsidR="00EE50F7" w:rsidSect="00EE026E">
          <w:headerReference w:type="default" r:id="rId7"/>
          <w:headerReference w:type="first" r:id="rId8"/>
          <w:footerReference w:type="first" r:id="rId9"/>
          <w:pgSz w:w="16832" w:h="11900" w:orient="landscape"/>
          <w:pgMar w:top="1134" w:right="1134" w:bottom="567" w:left="1134" w:header="708" w:footer="708" w:gutter="0"/>
          <w:cols w:space="708"/>
          <w:titlePg/>
          <w:docGrid w:linePitch="299"/>
        </w:sectPr>
      </w:pPr>
    </w:p>
    <w:tbl>
      <w:tblPr>
        <w:tblW w:w="13749" w:type="dxa"/>
        <w:tblInd w:w="5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7"/>
        <w:gridCol w:w="1717"/>
        <w:gridCol w:w="1158"/>
        <w:gridCol w:w="3800"/>
        <w:gridCol w:w="1974"/>
        <w:gridCol w:w="1847"/>
        <w:gridCol w:w="1696"/>
      </w:tblGrid>
      <w:tr w:rsidR="00CA2895" w:rsidTr="006E19D1">
        <w:trPr>
          <w:trHeight w:val="654"/>
        </w:trPr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A2895" w:rsidRDefault="00CA2895" w:rsidP="00CA289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</w:pPr>
            <w:r>
              <w:lastRenderedPageBreak/>
              <w:t xml:space="preserve">Barnehagens navn/avd: </w:t>
            </w:r>
          </w:p>
          <w:p w:rsidR="00CA2895" w:rsidRDefault="00CA2895" w:rsidP="00CA289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</w:pPr>
            <w:r>
              <w:t>(skal føres på)</w:t>
            </w:r>
          </w:p>
        </w:tc>
        <w:tc>
          <w:tcPr>
            <w:tcW w:w="17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A2895" w:rsidRDefault="00CA2895" w:rsidP="00CA289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</w:pPr>
            <w:r>
              <w:t>Barnets navn</w:t>
            </w:r>
          </w:p>
          <w:p w:rsidR="00CA2895" w:rsidRDefault="00CA2895" w:rsidP="00CA289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</w:pPr>
            <w:r>
              <w:t>(initialer)</w:t>
            </w:r>
          </w:p>
        </w:tc>
        <w:tc>
          <w:tcPr>
            <w:tcW w:w="11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A2895" w:rsidRDefault="00CA2895" w:rsidP="00CA2895">
            <w:pPr>
              <w:tabs>
                <w:tab w:val="left" w:pos="12472"/>
                <w:tab w:val="left" w:pos="13605"/>
              </w:tabs>
              <w:spacing w:after="58"/>
            </w:pPr>
            <w:r>
              <w:t>Fødsels-</w:t>
            </w:r>
          </w:p>
          <w:p w:rsidR="00CA2895" w:rsidRDefault="00CA2895" w:rsidP="00CA2895">
            <w:pPr>
              <w:tabs>
                <w:tab w:val="left" w:pos="12472"/>
                <w:tab w:val="left" w:pos="13605"/>
              </w:tabs>
              <w:spacing w:after="58"/>
            </w:pPr>
            <w:r>
              <w:t>dato</w:t>
            </w:r>
          </w:p>
        </w:tc>
        <w:tc>
          <w:tcPr>
            <w:tcW w:w="3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A2895" w:rsidRDefault="00CA2895" w:rsidP="00CA289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</w:pPr>
            <w:r>
              <w:t xml:space="preserve">Årsak/vansker </w:t>
            </w:r>
          </w:p>
        </w:tc>
        <w:tc>
          <w:tcPr>
            <w:tcW w:w="3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A2895" w:rsidRDefault="00CA2895" w:rsidP="00CA289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</w:pPr>
            <w:r>
              <w:t>Timer tilrådd i vedtak om spesialpedagogisk hjelp 2020-2021</w:t>
            </w:r>
          </w:p>
        </w:tc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A2895" w:rsidRDefault="00CA2895" w:rsidP="00CA289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</w:pPr>
            <w:r>
              <w:t>Merknader</w:t>
            </w:r>
          </w:p>
        </w:tc>
      </w:tr>
      <w:tr w:rsidR="00CA2895" w:rsidTr="00CA2895">
        <w:trPr>
          <w:trHeight w:val="654"/>
        </w:trPr>
        <w:tc>
          <w:tcPr>
            <w:tcW w:w="1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A2895" w:rsidRDefault="00CA2895" w:rsidP="00CA289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</w:pPr>
          </w:p>
        </w:tc>
        <w:tc>
          <w:tcPr>
            <w:tcW w:w="17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A2895" w:rsidRDefault="00CA2895" w:rsidP="00CA289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</w:pPr>
          </w:p>
        </w:tc>
        <w:tc>
          <w:tcPr>
            <w:tcW w:w="11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A2895" w:rsidRDefault="00CA2895" w:rsidP="00CA2895">
            <w:pPr>
              <w:tabs>
                <w:tab w:val="left" w:pos="12472"/>
                <w:tab w:val="left" w:pos="13605"/>
              </w:tabs>
              <w:spacing w:after="58"/>
            </w:pPr>
          </w:p>
        </w:tc>
        <w:tc>
          <w:tcPr>
            <w:tcW w:w="3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A2895" w:rsidRDefault="00CA2895" w:rsidP="00CA289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A2895" w:rsidRDefault="000B5DB8" w:rsidP="00CA289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</w:pPr>
            <w:r>
              <w:rPr>
                <w:sz w:val="20"/>
                <w:szCs w:val="20"/>
              </w:rPr>
              <w:t>Barnehageloven    §31</w:t>
            </w:r>
            <w:r w:rsidR="00CA2895">
              <w:rPr>
                <w:sz w:val="20"/>
                <w:szCs w:val="20"/>
              </w:rPr>
              <w:t>(årstimer)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A2895" w:rsidRDefault="000B5DB8" w:rsidP="00CA289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</w:pPr>
            <w:r>
              <w:rPr>
                <w:sz w:val="20"/>
                <w:szCs w:val="20"/>
              </w:rPr>
              <w:t>Barnehageloven       §37</w:t>
            </w:r>
            <w:r w:rsidR="00CA2895">
              <w:rPr>
                <w:sz w:val="20"/>
                <w:szCs w:val="20"/>
              </w:rPr>
              <w:t>(årstimer</w:t>
            </w:r>
            <w:r w:rsidR="00CA2895">
              <w:t>)</w:t>
            </w:r>
          </w:p>
        </w:tc>
        <w:tc>
          <w:tcPr>
            <w:tcW w:w="16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A2895" w:rsidRDefault="00CA2895" w:rsidP="00CA289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</w:pPr>
          </w:p>
        </w:tc>
      </w:tr>
      <w:tr w:rsidR="00CA2895" w:rsidTr="00CA2895">
        <w:trPr>
          <w:trHeight w:val="593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A2895" w:rsidRDefault="00CA2895" w:rsidP="00CA2895">
            <w:pPr>
              <w:spacing w:line="120" w:lineRule="exact"/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A2895" w:rsidRDefault="00CA2895" w:rsidP="00CA2895">
            <w:pPr>
              <w:spacing w:line="120" w:lineRule="exact"/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A2895" w:rsidRDefault="00CA2895" w:rsidP="00CA2895">
            <w:pPr>
              <w:spacing w:line="120" w:lineRule="exact"/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A2895" w:rsidRDefault="00CA2895" w:rsidP="00CA2895">
            <w:pPr>
              <w:spacing w:line="120" w:lineRule="exact"/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A2895" w:rsidRPr="00627A29" w:rsidRDefault="00CA2895" w:rsidP="00CA289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A2895" w:rsidRPr="00627A29" w:rsidRDefault="00CA2895" w:rsidP="00CA289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A2895" w:rsidRDefault="00CA2895" w:rsidP="00CA2895">
            <w:pPr>
              <w:spacing w:line="120" w:lineRule="exact"/>
            </w:pPr>
          </w:p>
        </w:tc>
      </w:tr>
    </w:tbl>
    <w:p w:rsidR="00EE50F7" w:rsidRDefault="00EE50F7" w:rsidP="00CA2895">
      <w:pPr>
        <w:tabs>
          <w:tab w:val="left" w:pos="0"/>
        </w:tabs>
        <w:ind w:firstLine="708"/>
      </w:pPr>
    </w:p>
    <w:p w:rsidR="00CA2895" w:rsidRDefault="00CA2895" w:rsidP="00CA2895">
      <w:pPr>
        <w:tabs>
          <w:tab w:val="left" w:pos="0"/>
        </w:tabs>
        <w:ind w:firstLine="708"/>
      </w:pPr>
      <w:r>
        <w:t>Har barnehagen flere barn med enkeltvedtak, kopieres tabell over.</w:t>
      </w:r>
    </w:p>
    <w:p w:rsidR="00EE50F7" w:rsidRDefault="00EE50F7" w:rsidP="00EE50F7"/>
    <w:tbl>
      <w:tblPr>
        <w:tblW w:w="13775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75"/>
      </w:tblGrid>
      <w:tr w:rsidR="00EE50F7" w:rsidTr="005D0A23">
        <w:tc>
          <w:tcPr>
            <w:tcW w:w="1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F7" w:rsidRDefault="00EE50F7" w:rsidP="002434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b/>
                <w:bCs/>
              </w:rPr>
            </w:pPr>
          </w:p>
          <w:p w:rsidR="00EE50F7" w:rsidRDefault="00EE50F7" w:rsidP="002434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BESKRIVELSE AV ENHETENS ORGANISERING OG SAMORDNING AV TILMELDTE </w:t>
            </w:r>
            <w:r w:rsidR="000B5DB8">
              <w:rPr>
                <w:b/>
                <w:bCs/>
              </w:rPr>
              <w:t>BEHOV ETTER BARNEHAGELOVEN § 31</w:t>
            </w:r>
          </w:p>
          <w:p w:rsidR="00EE50F7" w:rsidRDefault="00EE50F7" w:rsidP="0024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skal de framgå hvilke barn som kan delta i gr</w:t>
            </w:r>
            <w:r w:rsidR="005D0A23">
              <w:rPr>
                <w:sz w:val="20"/>
                <w:szCs w:val="20"/>
              </w:rPr>
              <w:t xml:space="preserve">uppe med andre barn, hvilket </w:t>
            </w:r>
            <w:r>
              <w:rPr>
                <w:sz w:val="20"/>
                <w:szCs w:val="20"/>
              </w:rPr>
              <w:t>avd. barnet(a) går på og hvordan samordning av total ressurs/timer er tenkt gjennomført.</w:t>
            </w:r>
          </w:p>
        </w:tc>
      </w:tr>
      <w:tr w:rsidR="00EE50F7" w:rsidTr="005D0A23">
        <w:tc>
          <w:tcPr>
            <w:tcW w:w="1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F7" w:rsidRDefault="00EE50F7" w:rsidP="0024343F"/>
        </w:tc>
      </w:tr>
    </w:tbl>
    <w:p w:rsidR="00EE50F7" w:rsidRDefault="00EE50F7" w:rsidP="00EE50F7"/>
    <w:tbl>
      <w:tblPr>
        <w:tblW w:w="13775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75"/>
      </w:tblGrid>
      <w:tr w:rsidR="00EE50F7" w:rsidTr="005D0A23">
        <w:tc>
          <w:tcPr>
            <w:tcW w:w="1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F7" w:rsidRDefault="00EE50F7" w:rsidP="002434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b/>
                <w:bCs/>
              </w:rPr>
            </w:pPr>
          </w:p>
          <w:p w:rsidR="00EE50F7" w:rsidRDefault="00EE50F7" w:rsidP="002434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BESKRIVELSE AV ENHETENS ORGANISERING OG SAMORDNING AV TILMELDTE BEHOV FOR BARN MED NEDASTT FUN</w:t>
            </w:r>
            <w:r w:rsidR="000B5DB8">
              <w:rPr>
                <w:b/>
                <w:bCs/>
              </w:rPr>
              <w:t>KSJONSEVNE, BARNEHAGELOVEN § 37</w:t>
            </w:r>
          </w:p>
          <w:p w:rsidR="00EE50F7" w:rsidRDefault="00EE50F7" w:rsidP="0024343F">
            <w:r>
              <w:rPr>
                <w:sz w:val="20"/>
                <w:szCs w:val="20"/>
              </w:rPr>
              <w:t>Her skal de framgå hvilke barn som kan delta i gru</w:t>
            </w:r>
            <w:r w:rsidR="005D0A23">
              <w:rPr>
                <w:sz w:val="20"/>
                <w:szCs w:val="20"/>
              </w:rPr>
              <w:t xml:space="preserve">ppe med andre barn, hvilket </w:t>
            </w:r>
            <w:r>
              <w:rPr>
                <w:sz w:val="20"/>
                <w:szCs w:val="20"/>
              </w:rPr>
              <w:t>avd. barnet(a) går på og hvordan samordning av total ressurs/timer er tenkt gjennomført.</w:t>
            </w:r>
          </w:p>
        </w:tc>
      </w:tr>
      <w:tr w:rsidR="00EE50F7" w:rsidTr="005D0A23">
        <w:tc>
          <w:tcPr>
            <w:tcW w:w="1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F7" w:rsidRDefault="00EE50F7" w:rsidP="0024343F"/>
        </w:tc>
      </w:tr>
    </w:tbl>
    <w:p w:rsidR="00EE50F7" w:rsidRDefault="00EE50F7" w:rsidP="00EE50F7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268"/>
          <w:tab w:val="left" w:pos="3402"/>
          <w:tab w:val="left" w:pos="4534"/>
          <w:tab w:val="left" w:pos="5668"/>
          <w:tab w:val="left" w:pos="6802"/>
          <w:tab w:val="left" w:pos="7936"/>
          <w:tab w:val="left" w:pos="9070"/>
          <w:tab w:val="left" w:pos="10204"/>
          <w:tab w:val="left" w:pos="11338"/>
          <w:tab w:val="left" w:pos="12472"/>
          <w:tab w:val="left" w:pos="13605"/>
        </w:tabs>
      </w:pPr>
    </w:p>
    <w:p w:rsidR="00EE50F7" w:rsidRDefault="00EE50F7" w:rsidP="00EE50F7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268"/>
          <w:tab w:val="left" w:pos="3402"/>
          <w:tab w:val="left" w:pos="4534"/>
          <w:tab w:val="left" w:pos="5668"/>
          <w:tab w:val="left" w:pos="6802"/>
          <w:tab w:val="left" w:pos="7936"/>
          <w:tab w:val="left" w:pos="9070"/>
          <w:tab w:val="left" w:pos="10204"/>
          <w:tab w:val="left" w:pos="11338"/>
          <w:tab w:val="left" w:pos="12472"/>
          <w:tab w:val="left" w:pos="13605"/>
        </w:tabs>
      </w:pPr>
    </w:p>
    <w:p w:rsidR="00EE50F7" w:rsidRDefault="00EE50F7" w:rsidP="00EE50F7">
      <w:pPr>
        <w:pStyle w:val="Brdtekst"/>
      </w:pPr>
      <w:r>
        <w:lastRenderedPageBreak/>
        <w:t>Dato:</w:t>
      </w:r>
    </w:p>
    <w:p w:rsidR="00EE50F7" w:rsidRDefault="00EE50F7" w:rsidP="00EE50F7">
      <w:pPr>
        <w:pStyle w:val="Brdtekst"/>
      </w:pPr>
    </w:p>
    <w:p w:rsidR="00EE50F7" w:rsidRDefault="00EE50F7" w:rsidP="00EE50F7">
      <w:pPr>
        <w:pStyle w:val="Brdtekst"/>
      </w:pPr>
      <w:r>
        <w:t>Styrers underskrift:</w:t>
      </w:r>
    </w:p>
    <w:p w:rsidR="00EE50F7" w:rsidRPr="00EE50F7" w:rsidRDefault="00EE50F7" w:rsidP="00551D06">
      <w:pPr>
        <w:rPr>
          <w:rStyle w:val="Sterk"/>
        </w:rPr>
      </w:pPr>
    </w:p>
    <w:sectPr w:rsidR="00EE50F7" w:rsidRPr="00EE50F7" w:rsidSect="00EE50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0F7" w:rsidRDefault="00EE50F7" w:rsidP="00EE50F7">
      <w:pPr>
        <w:spacing w:after="0" w:line="240" w:lineRule="auto"/>
      </w:pPr>
      <w:r>
        <w:separator/>
      </w:r>
    </w:p>
  </w:endnote>
  <w:endnote w:type="continuationSeparator" w:id="0">
    <w:p w:rsidR="00EE50F7" w:rsidRDefault="00EE50F7" w:rsidP="00EE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56" w:rsidRDefault="00CA2895">
    <w:pPr>
      <w:pStyle w:val="Bunntekst"/>
    </w:pPr>
    <w:r>
      <w:t>Skjema</w:t>
    </w:r>
    <w:r w:rsidR="00ED2556">
      <w:t xml:space="preserve"> sendes: </w:t>
    </w:r>
    <w:hyperlink r:id="rId1" w:history="1">
      <w:r w:rsidR="00ED2556" w:rsidRPr="00214C94">
        <w:rPr>
          <w:rStyle w:val="Hyperkobling"/>
        </w:rPr>
        <w:t>postmottak@gjovik.kommune.no</w:t>
      </w:r>
    </w:hyperlink>
    <w:r w:rsidR="00ED2556">
      <w:tab/>
    </w:r>
    <w:r w:rsidR="00ED2556">
      <w:tab/>
    </w:r>
    <w:r w:rsidR="00ED2556">
      <w:tab/>
    </w:r>
    <w:r w:rsidR="00ED2556">
      <w:tab/>
    </w:r>
    <w:r w:rsidR="00ED2556">
      <w:tab/>
    </w:r>
    <w:r w:rsidR="00ED2556">
      <w:tab/>
    </w:r>
    <w:r w:rsidR="00ED2556">
      <w:tab/>
    </w:r>
    <w:r w:rsidR="00ED2556">
      <w:tab/>
    </w:r>
    <w:r w:rsidR="00ED2556">
      <w:tab/>
    </w:r>
  </w:p>
  <w:p w:rsidR="00ED2556" w:rsidRDefault="00ED2556">
    <w:pPr>
      <w:pStyle w:val="Bunntekst"/>
    </w:pPr>
    <w:r>
      <w:t>Til arkiv: saksnummer 20/3924 Saksbehandler: Randi Hauge(BRHH)</w:t>
    </w:r>
  </w:p>
  <w:p w:rsidR="00ED2556" w:rsidRDefault="00ED255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0F7" w:rsidRDefault="00EE50F7" w:rsidP="00EE50F7">
      <w:pPr>
        <w:spacing w:after="0" w:line="240" w:lineRule="auto"/>
      </w:pPr>
      <w:r>
        <w:separator/>
      </w:r>
    </w:p>
  </w:footnote>
  <w:footnote w:type="continuationSeparator" w:id="0">
    <w:p w:rsidR="00EE50F7" w:rsidRDefault="00EE50F7" w:rsidP="00EE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5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59"/>
      <w:gridCol w:w="4731"/>
      <w:gridCol w:w="6660"/>
    </w:tblGrid>
    <w:tr w:rsidR="000614BC">
      <w:tc>
        <w:tcPr>
          <w:tcW w:w="3259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0614BC" w:rsidRDefault="000B5DB8">
          <w:pPr>
            <w:pStyle w:val="Topptekst"/>
          </w:pPr>
        </w:p>
      </w:tc>
      <w:tc>
        <w:tcPr>
          <w:tcW w:w="4731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0614BC" w:rsidRDefault="000B5DB8">
          <w:pPr>
            <w:pStyle w:val="Topptekst"/>
          </w:pPr>
        </w:p>
      </w:tc>
      <w:tc>
        <w:tcPr>
          <w:tcW w:w="666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0614BC" w:rsidRDefault="00EE50F7">
          <w:pPr>
            <w:pStyle w:val="Topptekst"/>
          </w:pPr>
          <w:r>
            <w:rPr>
              <w:b/>
              <w:bCs/>
              <w:sz w:val="20"/>
            </w:rPr>
            <w:t xml:space="preserve">                                                                                                Side</w:t>
          </w:r>
          <w:r>
            <w:rPr>
              <w:sz w:val="20"/>
            </w:rPr>
            <w:t xml:space="preserve"> </w:t>
          </w:r>
          <w:r>
            <w:rPr>
              <w:rStyle w:val="Sidetall"/>
              <w:sz w:val="20"/>
            </w:rPr>
            <w:fldChar w:fldCharType="begin"/>
          </w:r>
          <w:r>
            <w:rPr>
              <w:rStyle w:val="Sidetall"/>
              <w:sz w:val="20"/>
            </w:rPr>
            <w:instrText xml:space="preserve"> PAGE </w:instrText>
          </w:r>
          <w:r>
            <w:rPr>
              <w:rStyle w:val="Sidetall"/>
              <w:sz w:val="20"/>
            </w:rPr>
            <w:fldChar w:fldCharType="separate"/>
          </w:r>
          <w:r w:rsidR="000B5DB8">
            <w:rPr>
              <w:rStyle w:val="Sidetall"/>
              <w:noProof/>
              <w:sz w:val="20"/>
            </w:rPr>
            <w:t>3</w:t>
          </w:r>
          <w:r>
            <w:rPr>
              <w:rStyle w:val="Sidetall"/>
              <w:sz w:val="20"/>
            </w:rPr>
            <w:fldChar w:fldCharType="end"/>
          </w:r>
        </w:p>
      </w:tc>
    </w:tr>
    <w:tr w:rsidR="000614BC">
      <w:tc>
        <w:tcPr>
          <w:tcW w:w="3259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0614BC" w:rsidRDefault="000B5DB8">
          <w:pPr>
            <w:pStyle w:val="Topptekst"/>
            <w:rPr>
              <w:b/>
              <w:bCs/>
              <w:sz w:val="20"/>
            </w:rPr>
          </w:pPr>
        </w:p>
      </w:tc>
      <w:tc>
        <w:tcPr>
          <w:tcW w:w="4731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0614BC" w:rsidRDefault="000B5DB8">
          <w:pPr>
            <w:pStyle w:val="Topptekst"/>
            <w:rPr>
              <w:b/>
              <w:bCs/>
              <w:sz w:val="20"/>
            </w:rPr>
          </w:pPr>
        </w:p>
      </w:tc>
      <w:tc>
        <w:tcPr>
          <w:tcW w:w="6660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0614BC" w:rsidRDefault="000B5DB8">
          <w:pPr>
            <w:pStyle w:val="Topptekst"/>
            <w:rPr>
              <w:b/>
              <w:bCs/>
              <w:sz w:val="20"/>
            </w:rPr>
          </w:pPr>
        </w:p>
      </w:tc>
    </w:tr>
  </w:tbl>
  <w:p w:rsidR="000614BC" w:rsidRDefault="000B5DB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26E" w:rsidRDefault="00EE026E" w:rsidP="00EE026E">
    <w:pPr>
      <w:pStyle w:val="Topptekst"/>
      <w:tabs>
        <w:tab w:val="clear" w:pos="4536"/>
        <w:tab w:val="clear" w:pos="9072"/>
        <w:tab w:val="left" w:pos="3990"/>
      </w:tabs>
    </w:pPr>
    <w:r>
      <w:rPr>
        <w:noProof/>
      </w:rPr>
      <w:drawing>
        <wp:anchor distT="0" distB="0" distL="114300" distR="114300" simplePos="0" relativeHeight="251660800" behindDoc="1" locked="0" layoutInCell="1" allowOverlap="1" wp14:anchorId="159D658E" wp14:editId="524DAD09">
          <wp:simplePos x="0" y="0"/>
          <wp:positionH relativeFrom="page">
            <wp:posOffset>2005330</wp:posOffset>
          </wp:positionH>
          <wp:positionV relativeFrom="page">
            <wp:posOffset>285750</wp:posOffset>
          </wp:positionV>
          <wp:extent cx="8557423" cy="11365865"/>
          <wp:effectExtent l="0" t="0" r="0" b="6985"/>
          <wp:wrapNone/>
          <wp:docPr id="4" name="baks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side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423" cy="11365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5D0A23" w:rsidRDefault="005D0A2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F7"/>
    <w:rsid w:val="000B5DB8"/>
    <w:rsid w:val="004B6F7D"/>
    <w:rsid w:val="0052325C"/>
    <w:rsid w:val="00536432"/>
    <w:rsid w:val="00551D06"/>
    <w:rsid w:val="005D0A23"/>
    <w:rsid w:val="005F1686"/>
    <w:rsid w:val="00627A29"/>
    <w:rsid w:val="0066720B"/>
    <w:rsid w:val="00825CC4"/>
    <w:rsid w:val="009339FE"/>
    <w:rsid w:val="00AC119D"/>
    <w:rsid w:val="00BE2AB4"/>
    <w:rsid w:val="00CA2895"/>
    <w:rsid w:val="00D328FD"/>
    <w:rsid w:val="00E32B89"/>
    <w:rsid w:val="00E40CA6"/>
    <w:rsid w:val="00EA5CF3"/>
    <w:rsid w:val="00ED2556"/>
    <w:rsid w:val="00EE026E"/>
    <w:rsid w:val="00E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372C56"/>
  <w15:chartTrackingRefBased/>
  <w15:docId w15:val="{78C5BBCA-0364-42DE-9D0F-302A6A8E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06"/>
    <w:rPr>
      <w:rFonts w:ascii="Trebuchet MS" w:hAnsi="Trebuchet M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2AB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2AB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2AB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2AB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2AB4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2AB4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E2AB4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2AB4"/>
    <w:rPr>
      <w:rFonts w:ascii="Trebuchet MS" w:eastAsiaTheme="majorEastAsia" w:hAnsi="Trebuchet MS" w:cstheme="majorBidi"/>
      <w:color w:val="243F60" w:themeColor="accent1" w:themeShade="7F"/>
    </w:rPr>
  </w:style>
  <w:style w:type="character" w:styleId="Sterk">
    <w:name w:val="Strong"/>
    <w:basedOn w:val="Standardskriftforavsnitt"/>
    <w:uiPriority w:val="22"/>
    <w:qFormat/>
    <w:rsid w:val="00EE50F7"/>
    <w:rPr>
      <w:b/>
      <w:bCs/>
    </w:rPr>
  </w:style>
  <w:style w:type="paragraph" w:styleId="Brdtekst">
    <w:name w:val="Body Text"/>
    <w:basedOn w:val="Normal"/>
    <w:link w:val="BrdtekstTegn"/>
    <w:rsid w:val="00EE50F7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EE50F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rsid w:val="00EE50F7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EE50F7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EE50F7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EE5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50F7"/>
    <w:rPr>
      <w:rFonts w:ascii="Trebuchet MS" w:hAnsi="Trebuchet M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0A2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D2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gjovik.kommune.n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kunder/1153_Gj%C3%B8vik%20kommune/410305_Visuell%20identitet/fase%203/%E2%80%A2designha%CC%8Andbok_gammel%20svane/applikasjoner/Maler/rapport/%E2%80%A2oppbygging/bakside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B18D5-6EC7-463F-87BA-D63B8710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Gjovik Kommune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Aukrust</dc:creator>
  <cp:keywords/>
  <dc:description/>
  <cp:lastModifiedBy>Nina Aukrust</cp:lastModifiedBy>
  <cp:revision>4</cp:revision>
  <cp:lastPrinted>2020-05-13T09:58:00Z</cp:lastPrinted>
  <dcterms:created xsi:type="dcterms:W3CDTF">2020-08-11T11:47:00Z</dcterms:created>
  <dcterms:modified xsi:type="dcterms:W3CDTF">2021-01-18T15:02:00Z</dcterms:modified>
</cp:coreProperties>
</file>