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38" w:rsidRPr="00C23C38" w:rsidRDefault="00C23C38" w:rsidP="00C23C38">
      <w:pPr>
        <w:spacing w:before="120"/>
        <w:rPr>
          <w:rFonts w:eastAsiaTheme="minorEastAsia" w:cstheme="minorHAnsi"/>
          <w:noProof/>
          <w:lang w:eastAsia="nb-NO"/>
        </w:rPr>
      </w:pPr>
      <w:bookmarkStart w:id="0" w:name="_MailAutoSig"/>
    </w:p>
    <w:p w:rsidR="00C23C38" w:rsidRDefault="00C23C38" w:rsidP="00C23C38">
      <w:pPr>
        <w:spacing w:before="120"/>
        <w:rPr>
          <w:rFonts w:ascii="Calibri" w:eastAsiaTheme="minorEastAsia" w:hAnsi="Calibri" w:cs="Calibri"/>
          <w:noProof/>
          <w:lang w:eastAsia="nb-NO"/>
        </w:rPr>
      </w:pPr>
      <w:r>
        <w:rPr>
          <w:rFonts w:ascii="Calibri" w:eastAsiaTheme="minorEastAsia" w:hAnsi="Calibri" w:cs="Calibri"/>
          <w:noProof/>
          <w:color w:val="000000"/>
          <w:sz w:val="20"/>
          <w:szCs w:val="20"/>
          <w:lang w:eastAsia="nb-NO"/>
        </w:rPr>
        <w:t>Vennlig hilsen</w:t>
      </w:r>
    </w:p>
    <w:p w:rsidR="00C23C38" w:rsidRDefault="004621DC" w:rsidP="00C23C38">
      <w:pPr>
        <w:spacing w:before="120"/>
        <w:rPr>
          <w:rFonts w:ascii="Calibri" w:eastAsiaTheme="minorEastAsia" w:hAnsi="Calibri" w:cs="Calibri"/>
          <w:noProof/>
          <w:lang w:eastAsia="nb-NO"/>
        </w:rPr>
      </w:pPr>
      <w:r>
        <w:rPr>
          <w:rFonts w:ascii="Calibri" w:eastAsiaTheme="minorEastAsia" w:hAnsi="Calibri" w:cs="Calibri"/>
          <w:b/>
          <w:noProof/>
          <w:color w:val="0079C1"/>
          <w:sz w:val="24"/>
          <w:szCs w:val="24"/>
          <w:lang w:eastAsia="nb-NO"/>
        </w:rPr>
        <w:t>Navnet ditt</w:t>
      </w:r>
      <w:r w:rsidR="00C23C38">
        <w:rPr>
          <w:rFonts w:ascii="Calibri" w:eastAsiaTheme="minorEastAsia" w:hAnsi="Calibri" w:cs="Calibri"/>
          <w:noProof/>
          <w:color w:val="0079C1"/>
          <w:sz w:val="24"/>
          <w:szCs w:val="24"/>
          <w:lang w:eastAsia="nb-NO"/>
        </w:rPr>
        <w:br/>
      </w:r>
      <w:bookmarkStart w:id="1" w:name="Omrade"/>
      <w:bookmarkStart w:id="2" w:name="Epost"/>
      <w:bookmarkEnd w:id="1"/>
      <w:bookmarkEnd w:id="2"/>
      <w:r>
        <w:rPr>
          <w:rFonts w:ascii="Calibri" w:eastAsiaTheme="minorEastAsia" w:hAnsi="Calibri" w:cs="Calibri"/>
          <w:i/>
          <w:iCs/>
          <w:noProof/>
          <w:color w:val="0079C1"/>
          <w:sz w:val="20"/>
          <w:szCs w:val="20"/>
          <w:lang w:eastAsia="nb-NO"/>
        </w:rPr>
        <w:t>Stillingstittel</w:t>
      </w:r>
    </w:p>
    <w:p w:rsidR="00C23C38" w:rsidRDefault="004621DC" w:rsidP="00C23C38">
      <w:pPr>
        <w:spacing w:before="120"/>
        <w:rPr>
          <w:rFonts w:ascii="Calibri" w:eastAsiaTheme="minorEastAsia" w:hAnsi="Calibri" w:cs="Calibri"/>
          <w:noProof/>
          <w:lang w:eastAsia="nb-NO"/>
        </w:rPr>
      </w:pPr>
      <w:r>
        <w:rPr>
          <w:rFonts w:ascii="Calibri" w:eastAsiaTheme="minorEastAsia" w:hAnsi="Calibri" w:cs="Calibri"/>
          <w:noProof/>
          <w:color w:val="000000"/>
          <w:sz w:val="20"/>
          <w:szCs w:val="20"/>
          <w:lang w:eastAsia="nb-NO"/>
        </w:rPr>
        <w:t>Avdelingsnavn</w:t>
      </w:r>
      <w:r w:rsidR="00C23C38">
        <w:rPr>
          <w:rFonts w:ascii="Calibri" w:eastAsiaTheme="minorEastAsia" w:hAnsi="Calibri" w:cs="Calibri"/>
          <w:noProof/>
          <w:color w:val="000000"/>
          <w:sz w:val="20"/>
          <w:szCs w:val="20"/>
          <w:lang w:eastAsia="nb-NO"/>
        </w:rPr>
        <w:br/>
        <w:t xml:space="preserve">E-post: </w:t>
      </w:r>
      <w:bookmarkStart w:id="3" w:name="Telefon"/>
      <w:bookmarkEnd w:id="3"/>
      <w:r w:rsidRPr="004621DC">
        <w:rPr>
          <w:rFonts w:ascii="Calibri" w:eastAsiaTheme="minorEastAsia" w:hAnsi="Calibri" w:cs="Calibri"/>
          <w:noProof/>
          <w:sz w:val="20"/>
          <w:szCs w:val="20"/>
          <w:lang w:eastAsia="nb-NO"/>
        </w:rPr>
        <w:t>dinepost@gjovik.kommune.no</w:t>
      </w:r>
      <w:r w:rsidR="00C23C38">
        <w:rPr>
          <w:rFonts w:ascii="Calibri" w:eastAsiaTheme="minorEastAsia" w:hAnsi="Calibri" w:cs="Calibri"/>
          <w:noProof/>
          <w:color w:val="0000FF"/>
          <w:sz w:val="20"/>
          <w:szCs w:val="20"/>
          <w:lang w:eastAsia="nb-NO"/>
        </w:rPr>
        <w:br/>
      </w:r>
      <w:r w:rsidR="00C23C38">
        <w:rPr>
          <w:rFonts w:ascii="Calibri" w:eastAsiaTheme="minorEastAsia" w:hAnsi="Calibri" w:cs="Calibri"/>
          <w:noProof/>
          <w:color w:val="000000"/>
          <w:sz w:val="20"/>
          <w:szCs w:val="20"/>
          <w:lang w:eastAsia="nb-NO"/>
        </w:rPr>
        <w:t xml:space="preserve">Telefon: </w:t>
      </w:r>
      <w:r>
        <w:rPr>
          <w:rFonts w:ascii="Calibri" w:eastAsiaTheme="minorEastAsia" w:hAnsi="Calibri" w:cs="Calibri"/>
          <w:noProof/>
          <w:color w:val="000000"/>
          <w:sz w:val="20"/>
          <w:szCs w:val="20"/>
          <w:lang w:eastAsia="nb-NO"/>
        </w:rPr>
        <w:t>99 99 99 99</w:t>
      </w:r>
      <w:bookmarkStart w:id="4" w:name="_GoBack"/>
      <w:bookmarkEnd w:id="4"/>
    </w:p>
    <w:p w:rsidR="00C23C38" w:rsidRPr="00C23C38" w:rsidRDefault="004621DC" w:rsidP="00C23C38">
      <w:pPr>
        <w:spacing w:before="120" w:after="240"/>
        <w:rPr>
          <w:rFonts w:ascii="Calibri" w:eastAsiaTheme="minorEastAsia" w:hAnsi="Calibri" w:cs="Calibri"/>
          <w:noProof/>
          <w:color w:val="0070C0"/>
          <w:lang w:eastAsia="nb-NO"/>
        </w:rPr>
      </w:pPr>
      <w:hyperlink r:id="rId4" w:history="1">
        <w:r w:rsidR="00C23C38">
          <w:rPr>
            <w:rStyle w:val="Hyperkobling"/>
            <w:rFonts w:ascii="Calibri" w:eastAsiaTheme="minorEastAsia" w:hAnsi="Calibri" w:cs="Calibri"/>
            <w:noProof/>
            <w:color w:val="0070C0"/>
            <w:sz w:val="20"/>
            <w:szCs w:val="20"/>
            <w:lang w:eastAsia="nb-NO"/>
          </w:rPr>
          <w:t>www.gjovik.kommune.no</w:t>
        </w:r>
      </w:hyperlink>
      <w:bookmarkEnd w:id="0"/>
    </w:p>
    <w:p w:rsidR="00C23C38" w:rsidRPr="00D328FD" w:rsidRDefault="00C23C38" w:rsidP="00551D06">
      <w:r>
        <w:rPr>
          <w:noProof/>
          <w:lang w:eastAsia="nb-NO"/>
        </w:rPr>
        <w:drawing>
          <wp:inline distT="0" distB="0" distL="0" distR="0">
            <wp:extent cx="1400175" cy="666750"/>
            <wp:effectExtent l="0" t="0" r="9525" b="0"/>
            <wp:docPr id="7" name="Bilde 7" descr="C:\Users\oalro\AppData\Local\Microsoft\Windows\INetCache\Content.Word\epos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alro\AppData\Local\Microsoft\Windows\INetCache\Content.Word\epost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C38" w:rsidRPr="00D3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8"/>
    <w:rsid w:val="004621DC"/>
    <w:rsid w:val="00551D06"/>
    <w:rsid w:val="005F1686"/>
    <w:rsid w:val="0066720B"/>
    <w:rsid w:val="009339FE"/>
    <w:rsid w:val="00BE2AB4"/>
    <w:rsid w:val="00C23C38"/>
    <w:rsid w:val="00D328FD"/>
    <w:rsid w:val="00E32B89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D9F"/>
  <w15:chartTrackingRefBased/>
  <w15:docId w15:val="{EFE33BA4-7772-4507-8F9F-84AB1A6A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38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BE2AB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2AB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2AB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E2AB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2AB4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2AB4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2AB4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E2AB4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2AB4"/>
    <w:rPr>
      <w:rFonts w:ascii="Trebuchet MS" w:eastAsiaTheme="majorEastAsia" w:hAnsi="Trebuchet MS" w:cstheme="majorBidi"/>
      <w:color w:val="243F60" w:themeColor="accent1" w:themeShade="7F"/>
    </w:rPr>
  </w:style>
  <w:style w:type="character" w:styleId="Hyperkobling">
    <w:name w:val="Hyperlink"/>
    <w:basedOn w:val="Standardskriftforavsnitt"/>
    <w:uiPriority w:val="99"/>
    <w:unhideWhenUsed/>
    <w:rsid w:val="00C23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jovik.kommu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155</Characters>
  <Application>Microsoft Office Word</Application>
  <DocSecurity>0</DocSecurity>
  <Lines>1</Lines>
  <Paragraphs>1</Paragraphs>
  <ScaleCrop>false</ScaleCrop>
  <Company>Gjovik Kommune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2</cp:revision>
  <dcterms:created xsi:type="dcterms:W3CDTF">2021-10-29T09:00:00Z</dcterms:created>
  <dcterms:modified xsi:type="dcterms:W3CDTF">2021-11-01T08:18:00Z</dcterms:modified>
</cp:coreProperties>
</file>